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97" w:rsidRPr="00C64500" w:rsidRDefault="00F30A97" w:rsidP="00F30A97">
      <w:pPr>
        <w:pStyle w:val="Heading1"/>
        <w:jc w:val="center"/>
        <w:rPr>
          <w:rFonts w:asciiTheme="minorHAnsi" w:hAnsiTheme="minorHAnsi" w:cs="Arial"/>
        </w:rPr>
      </w:pPr>
      <w:r w:rsidRPr="00C64500">
        <w:rPr>
          <w:rFonts w:asciiTheme="minorHAnsi" w:hAnsiTheme="minorHAnsi" w:cs="Arial"/>
        </w:rPr>
        <w:t>Educational Technology, Media, and Materials Program FY 2016 GPRA Performance Measures Briefing</w:t>
      </w:r>
    </w:p>
    <w:p w:rsidR="00F30A97" w:rsidRPr="00C64500" w:rsidRDefault="00F30A97" w:rsidP="00F30A97">
      <w:pPr>
        <w:jc w:val="center"/>
        <w:rPr>
          <w:rFonts w:cs="Arial"/>
        </w:rPr>
      </w:pPr>
      <w:r w:rsidRPr="00C64500">
        <w:rPr>
          <w:rFonts w:cs="Arial"/>
        </w:rPr>
        <w:t>Office of Special Education Programs April 13, 2017</w:t>
      </w:r>
    </w:p>
    <w:p w:rsidR="0098116B" w:rsidRPr="00C64500" w:rsidRDefault="0098116B" w:rsidP="00F30A97">
      <w:pPr>
        <w:jc w:val="center"/>
        <w:rPr>
          <w:rFonts w:cs="Arial"/>
        </w:rPr>
      </w:pPr>
      <w:hyperlink r:id="rId4" w:history="1">
        <w:r w:rsidRPr="00C64500">
          <w:rPr>
            <w:rStyle w:val="Hyperlink"/>
            <w:rFonts w:cs="Arial"/>
          </w:rPr>
          <w:t>https://www.youtube.com/watch?v=r4J4jZihdNA&amp;index=3&amp;t=199s&amp;list=PLOEcbgBUbdMfM2JvOxFTD-I-l8aH6DCcl</w:t>
        </w:r>
      </w:hyperlink>
    </w:p>
    <w:p w:rsidR="006F0AF9" w:rsidRPr="00C64500" w:rsidRDefault="00813BA2" w:rsidP="006F0AF9">
      <w:pPr>
        <w:pStyle w:val="PlainText"/>
        <w:rPr>
          <w:rFonts w:asciiTheme="minorHAnsi" w:hAnsiTheme="minorHAnsi" w:cs="Courier New"/>
        </w:rPr>
      </w:pPr>
      <w:r w:rsidRPr="00C64500">
        <w:rPr>
          <w:rFonts w:asciiTheme="minorHAnsi" w:hAnsiTheme="minorHAnsi" w:cs="Courier Ne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712"/>
      </w:tblGrid>
      <w:tr w:rsidR="006F0AF9" w:rsidRPr="003E4CF5" w:rsidTr="00C64500">
        <w:tc>
          <w:tcPr>
            <w:tcW w:w="2515" w:type="dxa"/>
          </w:tcPr>
          <w:p w:rsidR="006F0AF9" w:rsidRPr="00C64500" w:rsidRDefault="00ED4435" w:rsidP="005A5666">
            <w:pPr>
              <w:pStyle w:val="PlainText"/>
              <w:rPr>
                <w:rFonts w:asciiTheme="minorHAnsi" w:hAnsiTheme="minorHAnsi" w:cs="Arial"/>
                <w:b/>
                <w:sz w:val="24"/>
                <w:szCs w:val="24"/>
              </w:rPr>
            </w:pPr>
            <w:r w:rsidRPr="00C64500">
              <w:rPr>
                <w:rFonts w:asciiTheme="minorHAnsi" w:hAnsiTheme="minorHAnsi" w:cs="Arial"/>
                <w:b/>
                <w:sz w:val="24"/>
                <w:szCs w:val="24"/>
              </w:rPr>
              <w:t>Terry Jackson</w:t>
            </w:r>
          </w:p>
        </w:tc>
        <w:tc>
          <w:tcPr>
            <w:tcW w:w="6712" w:type="dxa"/>
          </w:tcPr>
          <w:p w:rsidR="00ED4435" w:rsidRPr="00C64500" w:rsidRDefault="00ED4435" w:rsidP="00ED4435">
            <w:pPr>
              <w:pStyle w:val="PlainText"/>
              <w:rPr>
                <w:rFonts w:asciiTheme="minorHAnsi" w:hAnsiTheme="minorHAnsi" w:cs="Arial"/>
                <w:sz w:val="24"/>
                <w:szCs w:val="24"/>
              </w:rPr>
            </w:pPr>
            <w:r w:rsidRPr="00C64500">
              <w:rPr>
                <w:rFonts w:asciiTheme="minorHAnsi" w:hAnsiTheme="minorHAnsi" w:cs="Arial"/>
                <w:sz w:val="24"/>
                <w:szCs w:val="24"/>
              </w:rPr>
              <w:t xml:space="preserve">Good </w:t>
            </w:r>
            <w:r w:rsidR="006F0AF9" w:rsidRPr="00C64500">
              <w:rPr>
                <w:rFonts w:asciiTheme="minorHAnsi" w:hAnsiTheme="minorHAnsi" w:cs="Arial"/>
                <w:sz w:val="24"/>
                <w:szCs w:val="24"/>
              </w:rPr>
              <w:t>after</w:t>
            </w:r>
            <w:r w:rsidRPr="00C64500">
              <w:rPr>
                <w:rFonts w:asciiTheme="minorHAnsi" w:hAnsiTheme="minorHAnsi" w:cs="Arial"/>
                <w:sz w:val="24"/>
                <w:szCs w:val="24"/>
              </w:rPr>
              <w:t xml:space="preserve">noon everyone my name is Terry </w:t>
            </w:r>
            <w:r w:rsidR="006F0AF9" w:rsidRPr="00C64500">
              <w:rPr>
                <w:rFonts w:asciiTheme="minorHAnsi" w:hAnsiTheme="minorHAnsi" w:cs="Arial"/>
                <w:sz w:val="24"/>
                <w:szCs w:val="24"/>
              </w:rPr>
              <w:t xml:space="preserve">Jackson.  </w:t>
            </w:r>
            <w:r w:rsidRPr="00C64500">
              <w:rPr>
                <w:rFonts w:asciiTheme="minorHAnsi" w:hAnsiTheme="minorHAnsi" w:cs="Arial"/>
                <w:sz w:val="24"/>
                <w:szCs w:val="24"/>
              </w:rPr>
              <w:t xml:space="preserve">I am the lead for the OSEP </w:t>
            </w:r>
            <w:r w:rsidR="006F0AF9" w:rsidRPr="00C64500">
              <w:rPr>
                <w:rFonts w:asciiTheme="minorHAnsi" w:hAnsiTheme="minorHAnsi" w:cs="Arial"/>
                <w:sz w:val="24"/>
                <w:szCs w:val="24"/>
              </w:rPr>
              <w:t>techn</w:t>
            </w:r>
            <w:r w:rsidRPr="00C64500">
              <w:rPr>
                <w:rFonts w:asciiTheme="minorHAnsi" w:hAnsiTheme="minorHAnsi" w:cs="Arial"/>
                <w:sz w:val="24"/>
                <w:szCs w:val="24"/>
              </w:rPr>
              <w:t xml:space="preserve">ology program. This call today is </w:t>
            </w:r>
            <w:r w:rsidR="006F0AF9" w:rsidRPr="00C64500">
              <w:rPr>
                <w:rFonts w:asciiTheme="minorHAnsi" w:hAnsiTheme="minorHAnsi" w:cs="Arial"/>
                <w:sz w:val="24"/>
                <w:szCs w:val="24"/>
              </w:rPr>
              <w:t xml:space="preserve">regarding our </w:t>
            </w:r>
            <w:r w:rsidRPr="00C64500">
              <w:rPr>
                <w:rFonts w:asciiTheme="minorHAnsi" w:hAnsiTheme="minorHAnsi" w:cs="Arial"/>
                <w:sz w:val="24"/>
                <w:szCs w:val="24"/>
              </w:rPr>
              <w:t>2016 GPRA Performance Measures</w:t>
            </w:r>
            <w:r w:rsidR="006F0AF9" w:rsidRPr="00C64500">
              <w:rPr>
                <w:rFonts w:asciiTheme="minorHAnsi" w:hAnsiTheme="minorHAnsi" w:cs="Arial"/>
                <w:sz w:val="24"/>
                <w:szCs w:val="24"/>
              </w:rPr>
              <w:t>. I appreciate everyone</w:t>
            </w:r>
            <w:r w:rsidRPr="00C64500">
              <w:rPr>
                <w:rFonts w:asciiTheme="minorHAnsi" w:hAnsiTheme="minorHAnsi" w:cs="Arial"/>
                <w:sz w:val="24"/>
                <w:szCs w:val="24"/>
              </w:rPr>
              <w:t xml:space="preserve"> taking the opportunity to be</w:t>
            </w:r>
            <w:r w:rsidR="006F0AF9" w:rsidRPr="00C64500">
              <w:rPr>
                <w:rFonts w:asciiTheme="minorHAnsi" w:hAnsiTheme="minorHAnsi" w:cs="Arial"/>
                <w:sz w:val="24"/>
                <w:szCs w:val="24"/>
              </w:rPr>
              <w:t xml:space="preserve"> on the call. This is my first time talking to you about the measures. In the past, Mike Slade, who recently retired</w:t>
            </w:r>
            <w:r w:rsidR="0082640D" w:rsidRPr="00C64500">
              <w:rPr>
                <w:rFonts w:asciiTheme="minorHAnsi" w:hAnsiTheme="minorHAnsi" w:cs="Arial"/>
                <w:sz w:val="24"/>
                <w:szCs w:val="24"/>
              </w:rPr>
              <w:t>,</w:t>
            </w:r>
            <w:r w:rsidR="006F0AF9" w:rsidRPr="00C64500">
              <w:rPr>
                <w:rFonts w:asciiTheme="minorHAnsi" w:hAnsiTheme="minorHAnsi" w:cs="Arial"/>
                <w:sz w:val="24"/>
                <w:szCs w:val="24"/>
              </w:rPr>
              <w:t xml:space="preserve"> was presenting to you about the program measures</w:t>
            </w:r>
            <w:r w:rsidRPr="00C64500">
              <w:rPr>
                <w:rFonts w:asciiTheme="minorHAnsi" w:hAnsiTheme="minorHAnsi" w:cs="Arial"/>
                <w:sz w:val="24"/>
                <w:szCs w:val="24"/>
              </w:rPr>
              <w:t>.</w:t>
            </w:r>
            <w:r w:rsidR="006F0AF9" w:rsidRPr="00C64500">
              <w:rPr>
                <w:rFonts w:asciiTheme="minorHAnsi" w:hAnsiTheme="minorHAnsi" w:cs="Arial"/>
                <w:sz w:val="24"/>
                <w:szCs w:val="24"/>
              </w:rPr>
              <w:t xml:space="preserve"> I am excited about this opportunity</w:t>
            </w:r>
            <w:r w:rsidRPr="00C64500">
              <w:rPr>
                <w:rFonts w:asciiTheme="minorHAnsi" w:hAnsiTheme="minorHAnsi" w:cs="Arial"/>
                <w:sz w:val="24"/>
                <w:szCs w:val="24"/>
              </w:rPr>
              <w:t xml:space="preserve"> to be able to do so</w:t>
            </w:r>
            <w:r w:rsidR="006F0AF9" w:rsidRPr="00C64500">
              <w:rPr>
                <w:rFonts w:asciiTheme="minorHAnsi" w:hAnsiTheme="minorHAnsi" w:cs="Arial"/>
                <w:sz w:val="24"/>
                <w:szCs w:val="24"/>
              </w:rPr>
              <w:t>. I know most of you, if not all</w:t>
            </w:r>
            <w:r w:rsidRPr="00C64500">
              <w:rPr>
                <w:rFonts w:asciiTheme="minorHAnsi" w:hAnsiTheme="minorHAnsi" w:cs="Arial"/>
                <w:sz w:val="24"/>
                <w:szCs w:val="24"/>
              </w:rPr>
              <w:t>,</w:t>
            </w:r>
            <w:r w:rsidR="006F0AF9" w:rsidRPr="00C64500">
              <w:rPr>
                <w:rFonts w:asciiTheme="minorHAnsi" w:hAnsiTheme="minorHAnsi" w:cs="Arial"/>
                <w:sz w:val="24"/>
                <w:szCs w:val="24"/>
              </w:rPr>
              <w:t xml:space="preserve"> have </w:t>
            </w:r>
            <w:r w:rsidRPr="00C64500">
              <w:rPr>
                <w:rFonts w:asciiTheme="minorHAnsi" w:hAnsiTheme="minorHAnsi" w:cs="Arial"/>
                <w:sz w:val="24"/>
                <w:szCs w:val="24"/>
              </w:rPr>
              <w:t xml:space="preserve">already </w:t>
            </w:r>
            <w:r w:rsidR="006F0AF9" w:rsidRPr="00C64500">
              <w:rPr>
                <w:rFonts w:asciiTheme="minorHAnsi" w:hAnsiTheme="minorHAnsi" w:cs="Arial"/>
                <w:sz w:val="24"/>
                <w:szCs w:val="24"/>
              </w:rPr>
              <w:t xml:space="preserve">participated in </w:t>
            </w:r>
            <w:r w:rsidR="0098116B" w:rsidRPr="00C64500">
              <w:rPr>
                <w:rFonts w:asciiTheme="minorHAnsi" w:hAnsiTheme="minorHAnsi" w:cs="Arial"/>
                <w:sz w:val="24"/>
                <w:szCs w:val="24"/>
              </w:rPr>
              <w:t xml:space="preserve">the </w:t>
            </w:r>
            <w:r w:rsidRPr="00C64500">
              <w:rPr>
                <w:rFonts w:asciiTheme="minorHAnsi" w:hAnsiTheme="minorHAnsi" w:cs="Arial"/>
                <w:sz w:val="24"/>
                <w:szCs w:val="24"/>
              </w:rPr>
              <w:t xml:space="preserve">GPRA </w:t>
            </w:r>
            <w:r w:rsidR="00BE2A02" w:rsidRPr="00C64500">
              <w:rPr>
                <w:rFonts w:asciiTheme="minorHAnsi" w:hAnsiTheme="minorHAnsi" w:cs="Arial"/>
                <w:sz w:val="24"/>
                <w:szCs w:val="24"/>
              </w:rPr>
              <w:t xml:space="preserve">sample </w:t>
            </w:r>
            <w:r w:rsidRPr="00C64500">
              <w:rPr>
                <w:rFonts w:asciiTheme="minorHAnsi" w:hAnsiTheme="minorHAnsi" w:cs="Arial"/>
                <w:sz w:val="24"/>
                <w:szCs w:val="24"/>
              </w:rPr>
              <w:t>and the</w:t>
            </w:r>
            <w:r w:rsidR="006F0AF9" w:rsidRPr="00C64500">
              <w:rPr>
                <w:rFonts w:asciiTheme="minorHAnsi" w:hAnsiTheme="minorHAnsi" w:cs="Arial"/>
                <w:sz w:val="24"/>
                <w:szCs w:val="24"/>
              </w:rPr>
              <w:t xml:space="preserve"> webinar before</w:t>
            </w:r>
            <w:r w:rsidRPr="00C64500">
              <w:rPr>
                <w:rFonts w:asciiTheme="minorHAnsi" w:hAnsiTheme="minorHAnsi" w:cs="Arial"/>
                <w:sz w:val="24"/>
                <w:szCs w:val="24"/>
              </w:rPr>
              <w:t xml:space="preserve">, so this </w:t>
            </w:r>
            <w:r w:rsidR="006F0AF9" w:rsidRPr="00C64500">
              <w:rPr>
                <w:rFonts w:asciiTheme="minorHAnsi" w:hAnsiTheme="minorHAnsi" w:cs="Arial"/>
                <w:sz w:val="24"/>
                <w:szCs w:val="24"/>
              </w:rPr>
              <w:t xml:space="preserve">is familiar. </w:t>
            </w:r>
            <w:r w:rsidRPr="00C64500">
              <w:rPr>
                <w:rFonts w:asciiTheme="minorHAnsi" w:hAnsiTheme="minorHAnsi" w:cs="Arial"/>
                <w:sz w:val="24"/>
                <w:szCs w:val="24"/>
              </w:rPr>
              <w:t>But e</w:t>
            </w:r>
            <w:r w:rsidR="006F0AF9" w:rsidRPr="00C64500">
              <w:rPr>
                <w:rFonts w:asciiTheme="minorHAnsi" w:hAnsiTheme="minorHAnsi" w:cs="Arial"/>
                <w:sz w:val="24"/>
                <w:szCs w:val="24"/>
              </w:rPr>
              <w:t xml:space="preserve">ach year we like to provide clarity </w:t>
            </w:r>
            <w:r w:rsidRPr="00C64500">
              <w:rPr>
                <w:rFonts w:asciiTheme="minorHAnsi" w:hAnsiTheme="minorHAnsi" w:cs="Arial"/>
                <w:sz w:val="24"/>
                <w:szCs w:val="24"/>
              </w:rPr>
              <w:t xml:space="preserve">on </w:t>
            </w:r>
            <w:r w:rsidR="006F0AF9" w:rsidRPr="00C64500">
              <w:rPr>
                <w:rFonts w:asciiTheme="minorHAnsi" w:hAnsiTheme="minorHAnsi" w:cs="Arial"/>
                <w:sz w:val="24"/>
                <w:szCs w:val="24"/>
              </w:rPr>
              <w:t xml:space="preserve">what you need to submit and why for </w:t>
            </w:r>
            <w:r w:rsidRPr="00C64500">
              <w:rPr>
                <w:rFonts w:asciiTheme="minorHAnsi" w:hAnsiTheme="minorHAnsi" w:cs="Arial"/>
                <w:sz w:val="24"/>
                <w:szCs w:val="24"/>
              </w:rPr>
              <w:t>our OSEP</w:t>
            </w:r>
            <w:r w:rsidR="006F0AF9" w:rsidRPr="00C64500">
              <w:rPr>
                <w:rFonts w:asciiTheme="minorHAnsi" w:hAnsiTheme="minorHAnsi" w:cs="Arial"/>
                <w:sz w:val="24"/>
                <w:szCs w:val="24"/>
              </w:rPr>
              <w:t xml:space="preserve"> technology program </w:t>
            </w:r>
            <w:r w:rsidRPr="00C64500">
              <w:rPr>
                <w:rFonts w:asciiTheme="minorHAnsi" w:hAnsiTheme="minorHAnsi" w:cs="Arial"/>
                <w:sz w:val="24"/>
                <w:szCs w:val="24"/>
              </w:rPr>
              <w:t xml:space="preserve">GPRA performance </w:t>
            </w:r>
            <w:r w:rsidR="006F0AF9" w:rsidRPr="00C64500">
              <w:rPr>
                <w:rFonts w:asciiTheme="minorHAnsi" w:hAnsiTheme="minorHAnsi" w:cs="Arial"/>
                <w:sz w:val="24"/>
                <w:szCs w:val="24"/>
              </w:rPr>
              <w:t xml:space="preserve">data collection. </w:t>
            </w:r>
            <w:r w:rsidRPr="00C64500">
              <w:rPr>
                <w:rFonts w:asciiTheme="minorHAnsi" w:hAnsiTheme="minorHAnsi" w:cs="Arial"/>
                <w:sz w:val="24"/>
                <w:szCs w:val="24"/>
              </w:rPr>
              <w:t>I am going to go ahead and get started.</w:t>
            </w:r>
          </w:p>
          <w:p w:rsidR="004104BF"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If I can ask you</w:t>
            </w:r>
            <w:r w:rsidR="00BE2A02" w:rsidRPr="00C64500">
              <w:rPr>
                <w:rFonts w:asciiTheme="minorHAnsi" w:hAnsiTheme="minorHAnsi" w:cs="Arial"/>
                <w:sz w:val="24"/>
                <w:szCs w:val="24"/>
              </w:rPr>
              <w:t>, well sounds like</w:t>
            </w:r>
            <w:r w:rsidRPr="00C64500">
              <w:rPr>
                <w:rFonts w:asciiTheme="minorHAnsi" w:hAnsiTheme="minorHAnsi" w:cs="Arial"/>
                <w:sz w:val="24"/>
                <w:szCs w:val="24"/>
              </w:rPr>
              <w:t xml:space="preserve"> you already have</w:t>
            </w:r>
            <w:r w:rsidR="00BE2A02" w:rsidRPr="00C64500">
              <w:rPr>
                <w:rFonts w:asciiTheme="minorHAnsi" w:hAnsiTheme="minorHAnsi" w:cs="Arial"/>
                <w:sz w:val="24"/>
                <w:szCs w:val="24"/>
              </w:rPr>
              <w:t>,</w:t>
            </w:r>
            <w:r w:rsidRPr="00C64500">
              <w:rPr>
                <w:rFonts w:asciiTheme="minorHAnsi" w:hAnsiTheme="minorHAnsi" w:cs="Arial"/>
                <w:sz w:val="24"/>
                <w:szCs w:val="24"/>
              </w:rPr>
              <w:t xml:space="preserve"> mute your phone</w:t>
            </w:r>
            <w:r w:rsidR="00BE2A02" w:rsidRPr="00C64500">
              <w:rPr>
                <w:rFonts w:asciiTheme="minorHAnsi" w:hAnsiTheme="minorHAnsi" w:cs="Arial"/>
                <w:sz w:val="24"/>
                <w:szCs w:val="24"/>
              </w:rPr>
              <w:t xml:space="preserve"> by pressing *6</w:t>
            </w:r>
            <w:r w:rsidRPr="00C64500">
              <w:rPr>
                <w:rFonts w:asciiTheme="minorHAnsi" w:hAnsiTheme="minorHAnsi" w:cs="Arial"/>
                <w:sz w:val="24"/>
                <w:szCs w:val="24"/>
              </w:rPr>
              <w:t xml:space="preserve">. </w:t>
            </w:r>
            <w:r w:rsidR="00BE2A02" w:rsidRPr="00C64500">
              <w:rPr>
                <w:rFonts w:asciiTheme="minorHAnsi" w:hAnsiTheme="minorHAnsi" w:cs="Arial"/>
                <w:sz w:val="24"/>
                <w:szCs w:val="24"/>
              </w:rPr>
              <w:t>We are going to</w:t>
            </w:r>
            <w:r w:rsidRPr="00C64500">
              <w:rPr>
                <w:rFonts w:asciiTheme="minorHAnsi" w:hAnsiTheme="minorHAnsi" w:cs="Arial"/>
                <w:sz w:val="24"/>
                <w:szCs w:val="24"/>
              </w:rPr>
              <w:t xml:space="preserve"> save </w:t>
            </w:r>
            <w:r w:rsidR="00BE2A02" w:rsidRPr="00C64500">
              <w:rPr>
                <w:rFonts w:asciiTheme="minorHAnsi" w:hAnsiTheme="minorHAnsi" w:cs="Arial"/>
                <w:sz w:val="24"/>
                <w:szCs w:val="24"/>
              </w:rPr>
              <w:t>all the</w:t>
            </w:r>
            <w:r w:rsidRPr="00C64500">
              <w:rPr>
                <w:rFonts w:asciiTheme="minorHAnsi" w:hAnsiTheme="minorHAnsi" w:cs="Arial"/>
                <w:sz w:val="24"/>
                <w:szCs w:val="24"/>
              </w:rPr>
              <w:t xml:space="preserve"> questions until the end. </w:t>
            </w:r>
            <w:r w:rsidR="00BE2A02" w:rsidRPr="00C64500">
              <w:rPr>
                <w:rFonts w:asciiTheme="minorHAnsi" w:hAnsiTheme="minorHAnsi" w:cs="Arial"/>
                <w:sz w:val="24"/>
                <w:szCs w:val="24"/>
              </w:rPr>
              <w:t>You also have the ability to type questions into the chat box.</w:t>
            </w:r>
            <w:r w:rsidRPr="00C64500">
              <w:rPr>
                <w:rFonts w:asciiTheme="minorHAnsi" w:hAnsiTheme="minorHAnsi" w:cs="Arial"/>
                <w:sz w:val="24"/>
                <w:szCs w:val="24"/>
              </w:rPr>
              <w:t xml:space="preserve"> </w:t>
            </w:r>
            <w:r w:rsidR="0098116B" w:rsidRPr="00C64500">
              <w:rPr>
                <w:rFonts w:asciiTheme="minorHAnsi" w:hAnsiTheme="minorHAnsi" w:cs="Arial"/>
                <w:sz w:val="24"/>
                <w:szCs w:val="24"/>
              </w:rPr>
              <w:t>But o</w:t>
            </w:r>
            <w:r w:rsidRPr="00C64500">
              <w:rPr>
                <w:rFonts w:asciiTheme="minorHAnsi" w:hAnsiTheme="minorHAnsi" w:cs="Arial"/>
                <w:sz w:val="24"/>
                <w:szCs w:val="24"/>
              </w:rPr>
              <w:t xml:space="preserve">ne of the reasons </w:t>
            </w:r>
            <w:r w:rsidR="004104BF" w:rsidRPr="00C64500">
              <w:rPr>
                <w:rFonts w:asciiTheme="minorHAnsi" w:hAnsiTheme="minorHAnsi" w:cs="Arial"/>
                <w:sz w:val="24"/>
                <w:szCs w:val="24"/>
              </w:rPr>
              <w:t xml:space="preserve">why </w:t>
            </w:r>
            <w:r w:rsidRPr="00C64500">
              <w:rPr>
                <w:rFonts w:asciiTheme="minorHAnsi" w:hAnsiTheme="minorHAnsi" w:cs="Arial"/>
                <w:sz w:val="24"/>
                <w:szCs w:val="24"/>
              </w:rPr>
              <w:t>we changed the link was to have an opportunity to open lines</w:t>
            </w:r>
            <w:r w:rsidR="00BE2A02" w:rsidRPr="00C64500">
              <w:rPr>
                <w:rFonts w:asciiTheme="minorHAnsi" w:hAnsiTheme="minorHAnsi" w:cs="Arial"/>
                <w:sz w:val="24"/>
                <w:szCs w:val="24"/>
              </w:rPr>
              <w:t xml:space="preserve"> up</w:t>
            </w:r>
            <w:r w:rsidRPr="00C64500">
              <w:rPr>
                <w:rFonts w:asciiTheme="minorHAnsi" w:hAnsiTheme="minorHAnsi" w:cs="Arial"/>
                <w:sz w:val="24"/>
                <w:szCs w:val="24"/>
              </w:rPr>
              <w:t xml:space="preserve"> at the end</w:t>
            </w:r>
            <w:r w:rsidR="00BE2A02" w:rsidRPr="00C64500">
              <w:rPr>
                <w:rFonts w:asciiTheme="minorHAnsi" w:hAnsiTheme="minorHAnsi" w:cs="Arial"/>
                <w:sz w:val="24"/>
                <w:szCs w:val="24"/>
              </w:rPr>
              <w:t xml:space="preserve"> so</w:t>
            </w:r>
            <w:r w:rsidRPr="00C64500">
              <w:rPr>
                <w:rFonts w:asciiTheme="minorHAnsi" w:hAnsiTheme="minorHAnsi" w:cs="Arial"/>
                <w:sz w:val="24"/>
                <w:szCs w:val="24"/>
              </w:rPr>
              <w:t xml:space="preserve"> </w:t>
            </w:r>
            <w:r w:rsidR="00BE2A02" w:rsidRPr="00C64500">
              <w:rPr>
                <w:rFonts w:asciiTheme="minorHAnsi" w:hAnsiTheme="minorHAnsi" w:cs="Arial"/>
                <w:sz w:val="24"/>
                <w:szCs w:val="24"/>
              </w:rPr>
              <w:t>y</w:t>
            </w:r>
            <w:r w:rsidRPr="00C64500">
              <w:rPr>
                <w:rFonts w:asciiTheme="minorHAnsi" w:hAnsiTheme="minorHAnsi" w:cs="Arial"/>
                <w:sz w:val="24"/>
                <w:szCs w:val="24"/>
              </w:rPr>
              <w:t xml:space="preserve">ou could talk to us directly. </w:t>
            </w:r>
          </w:p>
          <w:p w:rsidR="004104BF" w:rsidRPr="00C64500" w:rsidRDefault="004104BF">
            <w:pPr>
              <w:pStyle w:val="PlainText"/>
              <w:rPr>
                <w:rFonts w:asciiTheme="minorHAnsi" w:hAnsiTheme="minorHAnsi" w:cs="Arial"/>
                <w:sz w:val="24"/>
                <w:szCs w:val="24"/>
              </w:rPr>
            </w:pPr>
          </w:p>
          <w:p w:rsidR="004104BF" w:rsidRPr="00C64500" w:rsidRDefault="004104BF">
            <w:pPr>
              <w:pStyle w:val="PlainText"/>
              <w:rPr>
                <w:rFonts w:asciiTheme="minorHAnsi" w:hAnsiTheme="minorHAnsi" w:cs="Arial"/>
                <w:sz w:val="24"/>
                <w:szCs w:val="24"/>
              </w:rPr>
            </w:pPr>
            <w:r w:rsidRPr="00C64500">
              <w:rPr>
                <w:rFonts w:asciiTheme="minorHAnsi" w:hAnsiTheme="minorHAnsi" w:cs="Arial"/>
                <w:sz w:val="24"/>
                <w:szCs w:val="24"/>
              </w:rPr>
              <w:t>W</w:t>
            </w:r>
            <w:r w:rsidR="006F0AF9" w:rsidRPr="00C64500">
              <w:rPr>
                <w:rFonts w:asciiTheme="minorHAnsi" w:hAnsiTheme="minorHAnsi" w:cs="Arial"/>
                <w:sz w:val="24"/>
                <w:szCs w:val="24"/>
              </w:rPr>
              <w:t>e</w:t>
            </w:r>
            <w:r w:rsidRPr="00C64500">
              <w:rPr>
                <w:rFonts w:asciiTheme="minorHAnsi" w:hAnsiTheme="minorHAnsi" w:cs="Arial"/>
                <w:sz w:val="24"/>
                <w:szCs w:val="24"/>
              </w:rPr>
              <w:t xml:space="preserve"> also</w:t>
            </w:r>
            <w:r w:rsidR="006F0AF9" w:rsidRPr="00C64500">
              <w:rPr>
                <w:rFonts w:asciiTheme="minorHAnsi" w:hAnsiTheme="minorHAnsi" w:cs="Arial"/>
                <w:sz w:val="24"/>
                <w:szCs w:val="24"/>
              </w:rPr>
              <w:t xml:space="preserve"> have</w:t>
            </w:r>
            <w:r w:rsidRPr="00C64500">
              <w:rPr>
                <w:rFonts w:asciiTheme="minorHAnsi" w:hAnsiTheme="minorHAnsi" w:cs="Arial"/>
                <w:sz w:val="24"/>
                <w:szCs w:val="24"/>
              </w:rPr>
              <w:t xml:space="preserve"> on the call</w:t>
            </w:r>
            <w:r w:rsidR="006F0AF9" w:rsidRPr="00C64500">
              <w:rPr>
                <w:rFonts w:asciiTheme="minorHAnsi" w:hAnsiTheme="minorHAnsi" w:cs="Arial"/>
                <w:sz w:val="24"/>
                <w:szCs w:val="24"/>
              </w:rPr>
              <w:t xml:space="preserve"> </w:t>
            </w:r>
            <w:r w:rsidRPr="00C64500">
              <w:rPr>
                <w:rFonts w:asciiTheme="minorHAnsi" w:hAnsiTheme="minorHAnsi" w:cs="Arial"/>
                <w:sz w:val="24"/>
                <w:szCs w:val="24"/>
              </w:rPr>
              <w:t xml:space="preserve">our </w:t>
            </w:r>
            <w:r w:rsidR="006F0AF9" w:rsidRPr="00C64500">
              <w:rPr>
                <w:rFonts w:asciiTheme="minorHAnsi" w:hAnsiTheme="minorHAnsi" w:cs="Arial"/>
                <w:sz w:val="24"/>
                <w:szCs w:val="24"/>
              </w:rPr>
              <w:t>contractor</w:t>
            </w:r>
            <w:r w:rsidRPr="00C64500">
              <w:rPr>
                <w:rFonts w:asciiTheme="minorHAnsi" w:hAnsiTheme="minorHAnsi" w:cs="Arial"/>
                <w:sz w:val="24"/>
                <w:szCs w:val="24"/>
              </w:rPr>
              <w:t>s</w:t>
            </w:r>
            <w:r w:rsidR="006F0AF9" w:rsidRPr="00C64500">
              <w:rPr>
                <w:rFonts w:asciiTheme="minorHAnsi" w:hAnsiTheme="minorHAnsi" w:cs="Arial"/>
                <w:sz w:val="24"/>
                <w:szCs w:val="24"/>
              </w:rPr>
              <w:t xml:space="preserve"> from the study group</w:t>
            </w:r>
            <w:r w:rsidRPr="00C64500">
              <w:rPr>
                <w:rFonts w:asciiTheme="minorHAnsi" w:hAnsiTheme="minorHAnsi" w:cs="Arial"/>
                <w:sz w:val="24"/>
                <w:szCs w:val="24"/>
              </w:rPr>
              <w:t xml:space="preserve">, Larry Law and Patty </w:t>
            </w:r>
            <w:proofErr w:type="spellStart"/>
            <w:r w:rsidRPr="00C64500">
              <w:rPr>
                <w:rFonts w:asciiTheme="minorHAnsi" w:hAnsiTheme="minorHAnsi" w:cs="Arial"/>
                <w:sz w:val="24"/>
                <w:szCs w:val="24"/>
              </w:rPr>
              <w:t>Berexis</w:t>
            </w:r>
            <w:proofErr w:type="spellEnd"/>
            <w:r w:rsidRPr="00C64500">
              <w:rPr>
                <w:rFonts w:asciiTheme="minorHAnsi" w:hAnsiTheme="minorHAnsi" w:cs="Arial"/>
                <w:sz w:val="24"/>
                <w:szCs w:val="24"/>
              </w:rPr>
              <w:t>.</w:t>
            </w:r>
            <w:r w:rsidR="006F0AF9" w:rsidRPr="00C64500">
              <w:rPr>
                <w:rFonts w:asciiTheme="minorHAnsi" w:hAnsiTheme="minorHAnsi" w:cs="Arial"/>
                <w:sz w:val="24"/>
                <w:szCs w:val="24"/>
              </w:rPr>
              <w:t xml:space="preserve"> As we go along, please take </w:t>
            </w:r>
            <w:r w:rsidRPr="00C64500">
              <w:rPr>
                <w:rFonts w:asciiTheme="minorHAnsi" w:hAnsiTheme="minorHAnsi" w:cs="Arial"/>
                <w:sz w:val="24"/>
                <w:szCs w:val="24"/>
              </w:rPr>
              <w:t xml:space="preserve">some </w:t>
            </w:r>
            <w:r w:rsidR="006F0AF9" w:rsidRPr="00C64500">
              <w:rPr>
                <w:rFonts w:asciiTheme="minorHAnsi" w:hAnsiTheme="minorHAnsi" w:cs="Arial"/>
                <w:sz w:val="24"/>
                <w:szCs w:val="24"/>
              </w:rPr>
              <w:t>notes</w:t>
            </w:r>
            <w:r w:rsidRPr="00C64500">
              <w:rPr>
                <w:rFonts w:asciiTheme="minorHAnsi" w:hAnsiTheme="minorHAnsi" w:cs="Arial"/>
                <w:sz w:val="24"/>
                <w:szCs w:val="24"/>
              </w:rPr>
              <w:t xml:space="preserve"> for yourself</w:t>
            </w:r>
            <w:r w:rsidR="006F0AF9" w:rsidRPr="00C64500">
              <w:rPr>
                <w:rFonts w:asciiTheme="minorHAnsi" w:hAnsiTheme="minorHAnsi" w:cs="Arial"/>
                <w:sz w:val="24"/>
                <w:szCs w:val="24"/>
              </w:rPr>
              <w:t>. If there is anything that I say that is unclear or you want more clarity</w:t>
            </w:r>
            <w:r w:rsidR="0098116B" w:rsidRPr="00C64500">
              <w:rPr>
                <w:rFonts w:asciiTheme="minorHAnsi" w:hAnsiTheme="minorHAnsi" w:cs="Arial"/>
                <w:sz w:val="24"/>
                <w:szCs w:val="24"/>
              </w:rPr>
              <w:t xml:space="preserve"> about</w:t>
            </w:r>
            <w:r w:rsidR="006F0AF9" w:rsidRPr="00C64500">
              <w:rPr>
                <w:rFonts w:asciiTheme="minorHAnsi" w:hAnsiTheme="minorHAnsi" w:cs="Arial"/>
                <w:sz w:val="24"/>
                <w:szCs w:val="24"/>
              </w:rPr>
              <w:t xml:space="preserve">, save questions until the end. We will </w:t>
            </w:r>
            <w:r w:rsidRPr="00C64500">
              <w:rPr>
                <w:rFonts w:asciiTheme="minorHAnsi" w:hAnsiTheme="minorHAnsi" w:cs="Arial"/>
                <w:sz w:val="24"/>
                <w:szCs w:val="24"/>
              </w:rPr>
              <w:t>hopefully</w:t>
            </w:r>
            <w:r w:rsidR="006F0AF9" w:rsidRPr="00C64500">
              <w:rPr>
                <w:rFonts w:asciiTheme="minorHAnsi" w:hAnsiTheme="minorHAnsi" w:cs="Arial"/>
                <w:sz w:val="24"/>
                <w:szCs w:val="24"/>
              </w:rPr>
              <w:t xml:space="preserve"> be able to answer</w:t>
            </w:r>
            <w:r w:rsidRPr="00C64500">
              <w:rPr>
                <w:rFonts w:asciiTheme="minorHAnsi" w:hAnsiTheme="minorHAnsi" w:cs="Arial"/>
                <w:sz w:val="24"/>
                <w:szCs w:val="24"/>
              </w:rPr>
              <w:t xml:space="preserve"> all</w:t>
            </w:r>
            <w:r w:rsidR="006F0AF9" w:rsidRPr="00C64500">
              <w:rPr>
                <w:rFonts w:asciiTheme="minorHAnsi" w:hAnsiTheme="minorHAnsi" w:cs="Arial"/>
                <w:sz w:val="24"/>
                <w:szCs w:val="24"/>
              </w:rPr>
              <w:t xml:space="preserve">. </w:t>
            </w:r>
          </w:p>
          <w:p w:rsidR="0098116B" w:rsidRPr="00C64500" w:rsidRDefault="0098116B">
            <w:pPr>
              <w:pStyle w:val="PlainText"/>
              <w:rPr>
                <w:rFonts w:asciiTheme="minorHAnsi" w:hAnsiTheme="minorHAnsi" w:cs="Arial"/>
                <w:sz w:val="24"/>
                <w:szCs w:val="24"/>
              </w:rPr>
            </w:pPr>
          </w:p>
          <w:p w:rsidR="006F0AF9"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 xml:space="preserve">The objective of today's call is to bring more awareness about the program performance measures. And talk about the </w:t>
            </w:r>
            <w:r w:rsidR="004104BF" w:rsidRPr="00C64500">
              <w:rPr>
                <w:rFonts w:asciiTheme="minorHAnsi" w:hAnsiTheme="minorHAnsi" w:cs="Arial"/>
                <w:sz w:val="24"/>
                <w:szCs w:val="24"/>
              </w:rPr>
              <w:t xml:space="preserve">collection process, </w:t>
            </w:r>
            <w:r w:rsidRPr="00C64500">
              <w:rPr>
                <w:rFonts w:asciiTheme="minorHAnsi" w:hAnsiTheme="minorHAnsi" w:cs="Arial"/>
                <w:sz w:val="24"/>
                <w:szCs w:val="24"/>
              </w:rPr>
              <w:t>analysis and re</w:t>
            </w:r>
            <w:r w:rsidR="0098116B" w:rsidRPr="00C64500">
              <w:rPr>
                <w:rFonts w:asciiTheme="minorHAnsi" w:hAnsiTheme="minorHAnsi" w:cs="Arial"/>
                <w:sz w:val="24"/>
                <w:szCs w:val="24"/>
              </w:rPr>
              <w:t>porting</w:t>
            </w:r>
            <w:r w:rsidRPr="00C64500">
              <w:rPr>
                <w:rFonts w:asciiTheme="minorHAnsi" w:hAnsiTheme="minorHAnsi" w:cs="Arial"/>
                <w:sz w:val="24"/>
                <w:szCs w:val="24"/>
              </w:rPr>
              <w:t xml:space="preserve"> of the</w:t>
            </w:r>
            <w:r w:rsidR="004104BF" w:rsidRPr="00C64500">
              <w:rPr>
                <w:rFonts w:asciiTheme="minorHAnsi" w:hAnsiTheme="minorHAnsi" w:cs="Arial"/>
                <w:sz w:val="24"/>
                <w:szCs w:val="24"/>
              </w:rPr>
              <w:t xml:space="preserve"> GPRA</w:t>
            </w:r>
            <w:r w:rsidRPr="00C64500">
              <w:rPr>
                <w:rFonts w:asciiTheme="minorHAnsi" w:hAnsiTheme="minorHAnsi" w:cs="Arial"/>
                <w:sz w:val="24"/>
                <w:szCs w:val="24"/>
              </w:rPr>
              <w:t xml:space="preserve"> measures. </w:t>
            </w:r>
          </w:p>
          <w:p w:rsidR="0098116B" w:rsidRPr="00C64500" w:rsidRDefault="0098116B">
            <w:pPr>
              <w:pStyle w:val="PlainText"/>
              <w:rPr>
                <w:rFonts w:asciiTheme="minorHAnsi" w:hAnsiTheme="minorHAnsi" w:cs="Arial"/>
                <w:sz w:val="24"/>
                <w:szCs w:val="24"/>
              </w:rPr>
            </w:pPr>
          </w:p>
        </w:tc>
      </w:tr>
      <w:tr w:rsidR="006F0AF9" w:rsidRPr="003E4CF5" w:rsidTr="00C64500">
        <w:tc>
          <w:tcPr>
            <w:tcW w:w="2515" w:type="dxa"/>
          </w:tcPr>
          <w:p w:rsidR="006F0AF9" w:rsidRPr="00C64500" w:rsidRDefault="006F0AF9" w:rsidP="005A5666">
            <w:pPr>
              <w:pStyle w:val="PlainText"/>
              <w:rPr>
                <w:rFonts w:asciiTheme="minorHAnsi" w:hAnsiTheme="minorHAnsi" w:cs="Arial"/>
                <w:sz w:val="24"/>
                <w:szCs w:val="24"/>
              </w:rPr>
            </w:pPr>
          </w:p>
        </w:tc>
        <w:tc>
          <w:tcPr>
            <w:tcW w:w="6712" w:type="dxa"/>
          </w:tcPr>
          <w:p w:rsidR="00E37803" w:rsidRDefault="004104BF" w:rsidP="005A5666">
            <w:pPr>
              <w:pStyle w:val="PlainText"/>
              <w:rPr>
                <w:rFonts w:asciiTheme="minorHAnsi" w:hAnsiTheme="minorHAnsi" w:cs="Arial"/>
                <w:sz w:val="24"/>
                <w:szCs w:val="24"/>
              </w:rPr>
            </w:pPr>
            <w:r w:rsidRPr="00C64500">
              <w:rPr>
                <w:rFonts w:asciiTheme="minorHAnsi" w:hAnsiTheme="minorHAnsi" w:cs="Arial"/>
                <w:sz w:val="24"/>
                <w:szCs w:val="24"/>
              </w:rPr>
              <w:t>Y</w:t>
            </w:r>
            <w:r w:rsidR="006F0AF9" w:rsidRPr="00C64500">
              <w:rPr>
                <w:rFonts w:asciiTheme="minorHAnsi" w:hAnsiTheme="minorHAnsi" w:cs="Arial"/>
                <w:sz w:val="24"/>
                <w:szCs w:val="24"/>
              </w:rPr>
              <w:t>ou should have received an email from the study group about the GPRA samples which will be a sampl</w:t>
            </w:r>
            <w:r w:rsidR="00B86A75" w:rsidRPr="00C64500">
              <w:rPr>
                <w:rFonts w:asciiTheme="minorHAnsi" w:hAnsiTheme="minorHAnsi" w:cs="Arial"/>
                <w:sz w:val="24"/>
                <w:szCs w:val="24"/>
              </w:rPr>
              <w:t>e</w:t>
            </w:r>
            <w:r w:rsidR="006F0AF9" w:rsidRPr="00C64500">
              <w:rPr>
                <w:rFonts w:asciiTheme="minorHAnsi" w:hAnsiTheme="minorHAnsi" w:cs="Arial"/>
                <w:sz w:val="24"/>
                <w:szCs w:val="24"/>
              </w:rPr>
              <w:t xml:space="preserve"> of the products you need to submit to the study group. The reason we ask you to do that is that it helps us to assess </w:t>
            </w:r>
            <w:r w:rsidR="00B86A75" w:rsidRPr="00C64500">
              <w:rPr>
                <w:rFonts w:asciiTheme="minorHAnsi" w:hAnsiTheme="minorHAnsi" w:cs="Arial"/>
                <w:sz w:val="24"/>
                <w:szCs w:val="24"/>
              </w:rPr>
              <w:t>our OSEP</w:t>
            </w:r>
            <w:r w:rsidR="006F0AF9" w:rsidRPr="00C64500">
              <w:rPr>
                <w:rFonts w:asciiTheme="minorHAnsi" w:hAnsiTheme="minorHAnsi" w:cs="Arial"/>
                <w:sz w:val="24"/>
                <w:szCs w:val="24"/>
              </w:rPr>
              <w:t xml:space="preserve"> technology </w:t>
            </w:r>
            <w:r w:rsidR="00E37803" w:rsidRPr="00C64500">
              <w:rPr>
                <w:rFonts w:asciiTheme="minorHAnsi" w:hAnsiTheme="minorHAnsi" w:cs="Arial"/>
                <w:sz w:val="24"/>
                <w:szCs w:val="24"/>
              </w:rPr>
              <w:t xml:space="preserve">program </w:t>
            </w:r>
            <w:r w:rsidR="006F0AF9" w:rsidRPr="00C64500">
              <w:rPr>
                <w:rFonts w:asciiTheme="minorHAnsi" w:hAnsiTheme="minorHAnsi" w:cs="Arial"/>
                <w:sz w:val="24"/>
                <w:szCs w:val="24"/>
              </w:rPr>
              <w:t xml:space="preserve">performance and improvement. It </w:t>
            </w:r>
            <w:r w:rsidR="00B86A75" w:rsidRPr="00C64500">
              <w:rPr>
                <w:rFonts w:asciiTheme="minorHAnsi" w:hAnsiTheme="minorHAnsi" w:cs="Arial"/>
                <w:sz w:val="24"/>
                <w:szCs w:val="24"/>
              </w:rPr>
              <w:t xml:space="preserve">also </w:t>
            </w:r>
            <w:r w:rsidR="006F0AF9" w:rsidRPr="00C64500">
              <w:rPr>
                <w:rFonts w:asciiTheme="minorHAnsi" w:hAnsiTheme="minorHAnsi" w:cs="Arial"/>
                <w:sz w:val="24"/>
                <w:szCs w:val="24"/>
              </w:rPr>
              <w:t xml:space="preserve">helps us to justify our </w:t>
            </w:r>
            <w:r w:rsidR="006F0AF9" w:rsidRPr="00C64500">
              <w:rPr>
                <w:rFonts w:asciiTheme="minorHAnsi" w:hAnsiTheme="minorHAnsi" w:cs="Arial"/>
                <w:sz w:val="24"/>
                <w:szCs w:val="24"/>
              </w:rPr>
              <w:lastRenderedPageBreak/>
              <w:t xml:space="preserve">program funding to Congress.  We also work closely with our office of management and budget to determine how we are doing and how we will be assessed. </w:t>
            </w:r>
          </w:p>
          <w:p w:rsidR="007B27B6" w:rsidRPr="00C64500" w:rsidRDefault="007B27B6" w:rsidP="005A5666">
            <w:pPr>
              <w:pStyle w:val="PlainText"/>
              <w:rPr>
                <w:rFonts w:asciiTheme="minorHAnsi" w:hAnsiTheme="minorHAnsi" w:cs="Arial"/>
                <w:sz w:val="24"/>
                <w:szCs w:val="24"/>
              </w:rPr>
            </w:pPr>
          </w:p>
          <w:p w:rsidR="00E37803"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The sample of products and services that each project will provide helps us to know just how well we are doing</w:t>
            </w:r>
            <w:r w:rsidR="00B86A75" w:rsidRPr="00C64500">
              <w:rPr>
                <w:rFonts w:asciiTheme="minorHAnsi" w:hAnsiTheme="minorHAnsi" w:cs="Arial"/>
                <w:sz w:val="24"/>
                <w:szCs w:val="24"/>
              </w:rPr>
              <w:t>,</w:t>
            </w:r>
            <w:r w:rsidRPr="00C64500">
              <w:rPr>
                <w:rFonts w:asciiTheme="minorHAnsi" w:hAnsiTheme="minorHAnsi" w:cs="Arial"/>
                <w:sz w:val="24"/>
                <w:szCs w:val="24"/>
              </w:rPr>
              <w:t xml:space="preserve"> </w:t>
            </w:r>
            <w:r w:rsidR="00B86A75" w:rsidRPr="00C64500">
              <w:rPr>
                <w:rFonts w:asciiTheme="minorHAnsi" w:hAnsiTheme="minorHAnsi" w:cs="Arial"/>
                <w:sz w:val="24"/>
                <w:szCs w:val="24"/>
              </w:rPr>
              <w:t>wh</w:t>
            </w:r>
            <w:r w:rsidRPr="00C64500">
              <w:rPr>
                <w:rFonts w:asciiTheme="minorHAnsi" w:hAnsiTheme="minorHAnsi" w:cs="Arial"/>
                <w:sz w:val="24"/>
                <w:szCs w:val="24"/>
              </w:rPr>
              <w:t>ich is the goal of the program</w:t>
            </w:r>
            <w:r w:rsidR="00B86A75" w:rsidRPr="00C64500">
              <w:rPr>
                <w:rFonts w:asciiTheme="minorHAnsi" w:hAnsiTheme="minorHAnsi" w:cs="Arial"/>
                <w:sz w:val="24"/>
                <w:szCs w:val="24"/>
              </w:rPr>
              <w:t>;</w:t>
            </w:r>
            <w:r w:rsidRPr="00C64500">
              <w:rPr>
                <w:rFonts w:asciiTheme="minorHAnsi" w:hAnsiTheme="minorHAnsi" w:cs="Arial"/>
                <w:sz w:val="24"/>
                <w:szCs w:val="24"/>
              </w:rPr>
              <w:t xml:space="preserve"> </w:t>
            </w:r>
            <w:r w:rsidR="00B86A75" w:rsidRPr="00C64500">
              <w:rPr>
                <w:rFonts w:asciiTheme="minorHAnsi" w:hAnsiTheme="minorHAnsi" w:cs="Arial"/>
                <w:sz w:val="24"/>
                <w:szCs w:val="24"/>
              </w:rPr>
              <w:t>and t</w:t>
            </w:r>
            <w:r w:rsidRPr="00C64500">
              <w:rPr>
                <w:rFonts w:asciiTheme="minorHAnsi" w:hAnsiTheme="minorHAnsi" w:cs="Arial"/>
                <w:sz w:val="24"/>
                <w:szCs w:val="24"/>
              </w:rPr>
              <w:t>o improve the results for toddlers, children and youth with disabilities.</w:t>
            </w:r>
            <w:r w:rsidR="00B86A75" w:rsidRPr="00C64500">
              <w:rPr>
                <w:rFonts w:asciiTheme="minorHAnsi" w:hAnsiTheme="minorHAnsi" w:cs="Arial"/>
                <w:sz w:val="24"/>
                <w:szCs w:val="24"/>
              </w:rPr>
              <w:t xml:space="preserve"> So the objectives are</w:t>
            </w:r>
            <w:r w:rsidRPr="00C64500">
              <w:rPr>
                <w:rFonts w:asciiTheme="minorHAnsi" w:hAnsiTheme="minorHAnsi" w:cs="Arial"/>
                <w:sz w:val="24"/>
                <w:szCs w:val="24"/>
              </w:rPr>
              <w:t xml:space="preserve"> </w:t>
            </w:r>
            <w:r w:rsidR="00B86A75" w:rsidRPr="00C64500">
              <w:rPr>
                <w:rFonts w:asciiTheme="minorHAnsi" w:hAnsiTheme="minorHAnsi" w:cs="Arial"/>
                <w:sz w:val="24"/>
                <w:szCs w:val="24"/>
              </w:rPr>
              <w:t>t</w:t>
            </w:r>
            <w:r w:rsidRPr="00C64500">
              <w:rPr>
                <w:rFonts w:asciiTheme="minorHAnsi" w:hAnsiTheme="minorHAnsi" w:cs="Arial"/>
                <w:sz w:val="24"/>
                <w:szCs w:val="24"/>
              </w:rPr>
              <w:t>o improve the quality and</w:t>
            </w:r>
            <w:r w:rsidR="00E37803" w:rsidRPr="00C64500">
              <w:rPr>
                <w:rFonts w:asciiTheme="minorHAnsi" w:hAnsiTheme="minorHAnsi" w:cs="Arial"/>
                <w:sz w:val="24"/>
                <w:szCs w:val="24"/>
              </w:rPr>
              <w:t xml:space="preserve"> also to</w:t>
            </w:r>
            <w:r w:rsidR="00B86A75" w:rsidRPr="00C64500">
              <w:rPr>
                <w:rFonts w:asciiTheme="minorHAnsi" w:hAnsiTheme="minorHAnsi" w:cs="Arial"/>
                <w:sz w:val="24"/>
                <w:szCs w:val="24"/>
              </w:rPr>
              <w:t xml:space="preserve"> improve the</w:t>
            </w:r>
            <w:r w:rsidRPr="00C64500">
              <w:rPr>
                <w:rFonts w:asciiTheme="minorHAnsi" w:hAnsiTheme="minorHAnsi" w:cs="Arial"/>
                <w:sz w:val="24"/>
                <w:szCs w:val="24"/>
              </w:rPr>
              <w:t xml:space="preserve"> understanding of expectations of this year's GPRA re</w:t>
            </w:r>
            <w:r w:rsidR="00E37803" w:rsidRPr="00C64500">
              <w:rPr>
                <w:rFonts w:asciiTheme="minorHAnsi" w:hAnsiTheme="minorHAnsi" w:cs="Arial"/>
                <w:sz w:val="24"/>
                <w:szCs w:val="24"/>
              </w:rPr>
              <w:t>porting</w:t>
            </w:r>
            <w:r w:rsidRPr="00C64500">
              <w:rPr>
                <w:rFonts w:asciiTheme="minorHAnsi" w:hAnsiTheme="minorHAnsi" w:cs="Arial"/>
                <w:sz w:val="24"/>
                <w:szCs w:val="24"/>
              </w:rPr>
              <w:t xml:space="preserve"> process.</w:t>
            </w:r>
          </w:p>
          <w:p w:rsidR="00E37803" w:rsidRPr="00C64500" w:rsidRDefault="00E37803">
            <w:pPr>
              <w:pStyle w:val="PlainText"/>
              <w:rPr>
                <w:rFonts w:asciiTheme="minorHAnsi" w:hAnsiTheme="minorHAnsi" w:cs="Arial"/>
                <w:sz w:val="24"/>
                <w:szCs w:val="24"/>
              </w:rPr>
            </w:pPr>
          </w:p>
          <w:p w:rsidR="007B27B6" w:rsidRDefault="006F0AF9">
            <w:pPr>
              <w:pStyle w:val="PlainText"/>
              <w:rPr>
                <w:rFonts w:asciiTheme="minorHAnsi" w:hAnsiTheme="minorHAnsi" w:cs="Arial"/>
                <w:sz w:val="24"/>
                <w:szCs w:val="24"/>
              </w:rPr>
            </w:pPr>
            <w:r w:rsidRPr="00C64500">
              <w:rPr>
                <w:rFonts w:asciiTheme="minorHAnsi" w:hAnsiTheme="minorHAnsi" w:cs="Arial"/>
                <w:sz w:val="24"/>
                <w:szCs w:val="24"/>
              </w:rPr>
              <w:t>The</w:t>
            </w:r>
            <w:r w:rsidR="00E37803" w:rsidRPr="00C64500">
              <w:rPr>
                <w:rFonts w:asciiTheme="minorHAnsi" w:hAnsiTheme="minorHAnsi" w:cs="Arial"/>
                <w:sz w:val="24"/>
                <w:szCs w:val="24"/>
              </w:rPr>
              <w:t>re are</w:t>
            </w:r>
            <w:r w:rsidRPr="00C64500">
              <w:rPr>
                <w:rFonts w:asciiTheme="minorHAnsi" w:hAnsiTheme="minorHAnsi" w:cs="Arial"/>
                <w:sz w:val="24"/>
                <w:szCs w:val="24"/>
              </w:rPr>
              <w:t xml:space="preserve"> three measures that we </w:t>
            </w:r>
            <w:r w:rsidR="00E37803" w:rsidRPr="00C64500">
              <w:rPr>
                <w:rFonts w:asciiTheme="minorHAnsi" w:hAnsiTheme="minorHAnsi" w:cs="Arial"/>
                <w:sz w:val="24"/>
                <w:szCs w:val="24"/>
              </w:rPr>
              <w:t xml:space="preserve">will be </w:t>
            </w:r>
            <w:r w:rsidRPr="00C64500">
              <w:rPr>
                <w:rFonts w:asciiTheme="minorHAnsi" w:hAnsiTheme="minorHAnsi" w:cs="Arial"/>
                <w:sz w:val="24"/>
                <w:szCs w:val="24"/>
              </w:rPr>
              <w:t xml:space="preserve">are looking at and </w:t>
            </w:r>
            <w:r w:rsidR="00E37803" w:rsidRPr="00C64500">
              <w:rPr>
                <w:rFonts w:asciiTheme="minorHAnsi" w:hAnsiTheme="minorHAnsi" w:cs="Arial"/>
                <w:sz w:val="24"/>
                <w:szCs w:val="24"/>
              </w:rPr>
              <w:t xml:space="preserve">some </w:t>
            </w:r>
            <w:r w:rsidRPr="00C64500">
              <w:rPr>
                <w:rFonts w:asciiTheme="minorHAnsi" w:hAnsiTheme="minorHAnsi" w:cs="Arial"/>
                <w:sz w:val="24"/>
                <w:szCs w:val="24"/>
              </w:rPr>
              <w:t>additional measures</w:t>
            </w:r>
            <w:r w:rsidR="00E37803" w:rsidRPr="00C64500">
              <w:rPr>
                <w:rFonts w:asciiTheme="minorHAnsi" w:hAnsiTheme="minorHAnsi" w:cs="Arial"/>
                <w:sz w:val="24"/>
                <w:szCs w:val="24"/>
              </w:rPr>
              <w:t xml:space="preserve">. </w:t>
            </w:r>
            <w:r w:rsidR="00122CC3" w:rsidRPr="00C64500">
              <w:rPr>
                <w:rFonts w:asciiTheme="minorHAnsi" w:hAnsiTheme="minorHAnsi" w:cs="Arial"/>
                <w:sz w:val="24"/>
                <w:szCs w:val="24"/>
              </w:rPr>
              <w:t xml:space="preserve">But I want to first </w:t>
            </w:r>
            <w:r w:rsidRPr="00C64500">
              <w:rPr>
                <w:rFonts w:asciiTheme="minorHAnsi" w:hAnsiTheme="minorHAnsi" w:cs="Arial"/>
                <w:sz w:val="24"/>
                <w:szCs w:val="24"/>
              </w:rPr>
              <w:t>talk specifically about the three measures</w:t>
            </w:r>
            <w:r w:rsidR="00122CC3" w:rsidRPr="00C64500">
              <w:rPr>
                <w:rFonts w:asciiTheme="minorHAnsi" w:hAnsiTheme="minorHAnsi" w:cs="Arial"/>
                <w:sz w:val="24"/>
                <w:szCs w:val="24"/>
              </w:rPr>
              <w:t>. As</w:t>
            </w:r>
            <w:r w:rsidRPr="00C64500">
              <w:rPr>
                <w:rFonts w:asciiTheme="minorHAnsi" w:hAnsiTheme="minorHAnsi" w:cs="Arial"/>
                <w:sz w:val="24"/>
                <w:szCs w:val="24"/>
              </w:rPr>
              <w:t xml:space="preserve"> you are </w:t>
            </w:r>
            <w:r w:rsidR="00122CC3" w:rsidRPr="00C64500">
              <w:rPr>
                <w:rFonts w:asciiTheme="minorHAnsi" w:hAnsiTheme="minorHAnsi" w:cs="Arial"/>
                <w:sz w:val="24"/>
                <w:szCs w:val="24"/>
              </w:rPr>
              <w:t xml:space="preserve">quite </w:t>
            </w:r>
            <w:r w:rsidRPr="00C64500">
              <w:rPr>
                <w:rFonts w:asciiTheme="minorHAnsi" w:hAnsiTheme="minorHAnsi" w:cs="Arial"/>
                <w:sz w:val="24"/>
                <w:szCs w:val="24"/>
              </w:rPr>
              <w:t>familiar with</w:t>
            </w:r>
            <w:r w:rsidR="00122CC3" w:rsidRPr="00C64500">
              <w:rPr>
                <w:rFonts w:asciiTheme="minorHAnsi" w:hAnsiTheme="minorHAnsi" w:cs="Arial"/>
                <w:sz w:val="24"/>
                <w:szCs w:val="24"/>
              </w:rPr>
              <w:t xml:space="preserve">, </w:t>
            </w:r>
            <w:r w:rsidR="00087818" w:rsidRPr="00C64500">
              <w:rPr>
                <w:rFonts w:asciiTheme="minorHAnsi" w:hAnsiTheme="minorHAnsi" w:cs="Arial"/>
                <w:sz w:val="24"/>
                <w:szCs w:val="24"/>
              </w:rPr>
              <w:t>it’s</w:t>
            </w:r>
            <w:r w:rsidR="00122CC3" w:rsidRPr="00C64500">
              <w:rPr>
                <w:rFonts w:asciiTheme="minorHAnsi" w:hAnsiTheme="minorHAnsi" w:cs="Arial"/>
                <w:sz w:val="24"/>
                <w:szCs w:val="24"/>
              </w:rPr>
              <w:t xml:space="preserve"> the annual </w:t>
            </w:r>
            <w:r w:rsidRPr="00C64500">
              <w:rPr>
                <w:rFonts w:asciiTheme="minorHAnsi" w:hAnsiTheme="minorHAnsi" w:cs="Arial"/>
                <w:sz w:val="24"/>
                <w:szCs w:val="24"/>
              </w:rPr>
              <w:t>measures of quality, relevance and usefulness</w:t>
            </w:r>
            <w:r w:rsidR="00122CC3" w:rsidRPr="00C64500">
              <w:rPr>
                <w:rFonts w:asciiTheme="minorHAnsi" w:hAnsiTheme="minorHAnsi" w:cs="Arial"/>
                <w:sz w:val="24"/>
                <w:szCs w:val="24"/>
              </w:rPr>
              <w:t>, which are measures 1</w:t>
            </w:r>
            <w:proofErr w:type="gramStart"/>
            <w:r w:rsidR="00122CC3" w:rsidRPr="00C64500">
              <w:rPr>
                <w:rFonts w:asciiTheme="minorHAnsi" w:hAnsiTheme="minorHAnsi" w:cs="Arial"/>
                <w:sz w:val="24"/>
                <w:szCs w:val="24"/>
              </w:rPr>
              <w:t>,2</w:t>
            </w:r>
            <w:proofErr w:type="gramEnd"/>
            <w:r w:rsidR="00122CC3" w:rsidRPr="00C64500">
              <w:rPr>
                <w:rFonts w:asciiTheme="minorHAnsi" w:hAnsiTheme="minorHAnsi" w:cs="Arial"/>
                <w:sz w:val="24"/>
                <w:szCs w:val="24"/>
              </w:rPr>
              <w:t xml:space="preserve">, and 3. </w:t>
            </w:r>
          </w:p>
          <w:p w:rsidR="007B27B6" w:rsidRDefault="007B27B6">
            <w:pPr>
              <w:pStyle w:val="PlainText"/>
              <w:rPr>
                <w:rFonts w:asciiTheme="minorHAnsi" w:hAnsiTheme="minorHAnsi" w:cs="Arial"/>
                <w:sz w:val="24"/>
                <w:szCs w:val="24"/>
              </w:rPr>
            </w:pPr>
          </w:p>
          <w:p w:rsidR="00122CC3" w:rsidRDefault="00122CC3">
            <w:pPr>
              <w:pStyle w:val="PlainText"/>
              <w:rPr>
                <w:rFonts w:asciiTheme="minorHAnsi" w:hAnsiTheme="minorHAnsi" w:cs="Arial"/>
                <w:sz w:val="24"/>
                <w:szCs w:val="24"/>
              </w:rPr>
            </w:pPr>
            <w:r w:rsidRPr="00C64500">
              <w:rPr>
                <w:rFonts w:asciiTheme="minorHAnsi" w:hAnsiTheme="minorHAnsi" w:cs="Arial"/>
                <w:sz w:val="24"/>
                <w:szCs w:val="24"/>
              </w:rPr>
              <w:t>And</w:t>
            </w:r>
            <w:r w:rsidR="006F0AF9" w:rsidRPr="00C64500">
              <w:rPr>
                <w:rFonts w:asciiTheme="minorHAnsi" w:hAnsiTheme="minorHAnsi" w:cs="Arial"/>
                <w:sz w:val="24"/>
                <w:szCs w:val="24"/>
              </w:rPr>
              <w:t xml:space="preserve"> </w:t>
            </w:r>
            <w:r w:rsidRPr="00C64500">
              <w:rPr>
                <w:rFonts w:asciiTheme="minorHAnsi" w:hAnsiTheme="minorHAnsi" w:cs="Arial"/>
                <w:sz w:val="24"/>
                <w:szCs w:val="24"/>
              </w:rPr>
              <w:t>w</w:t>
            </w:r>
            <w:r w:rsidR="006F0AF9" w:rsidRPr="00C64500">
              <w:rPr>
                <w:rFonts w:asciiTheme="minorHAnsi" w:hAnsiTheme="minorHAnsi" w:cs="Arial"/>
                <w:sz w:val="24"/>
                <w:szCs w:val="24"/>
              </w:rPr>
              <w:t xml:space="preserve">hat we are asking </w:t>
            </w:r>
            <w:r w:rsidRPr="00C64500">
              <w:rPr>
                <w:rFonts w:asciiTheme="minorHAnsi" w:hAnsiTheme="minorHAnsi" w:cs="Arial"/>
                <w:sz w:val="24"/>
                <w:szCs w:val="24"/>
              </w:rPr>
              <w:t xml:space="preserve">of you </w:t>
            </w:r>
            <w:r w:rsidR="006F0AF9" w:rsidRPr="00C64500">
              <w:rPr>
                <w:rFonts w:asciiTheme="minorHAnsi" w:hAnsiTheme="minorHAnsi" w:cs="Arial"/>
                <w:sz w:val="24"/>
                <w:szCs w:val="24"/>
              </w:rPr>
              <w:t>for</w:t>
            </w:r>
            <w:r w:rsidRPr="00C64500">
              <w:rPr>
                <w:rFonts w:asciiTheme="minorHAnsi" w:hAnsiTheme="minorHAnsi" w:cs="Arial"/>
                <w:sz w:val="24"/>
                <w:szCs w:val="24"/>
              </w:rPr>
              <w:t xml:space="preserve"> your</w:t>
            </w:r>
            <w:r w:rsidR="006F0AF9" w:rsidRPr="00C64500">
              <w:rPr>
                <w:rFonts w:asciiTheme="minorHAnsi" w:hAnsiTheme="minorHAnsi" w:cs="Arial"/>
                <w:sz w:val="24"/>
                <w:szCs w:val="24"/>
              </w:rPr>
              <w:t xml:space="preserve"> samples </w:t>
            </w:r>
            <w:r w:rsidRPr="00C64500">
              <w:rPr>
                <w:rFonts w:asciiTheme="minorHAnsi" w:hAnsiTheme="minorHAnsi" w:cs="Arial"/>
                <w:sz w:val="24"/>
                <w:szCs w:val="24"/>
              </w:rPr>
              <w:t>are the</w:t>
            </w:r>
            <w:r w:rsidR="006F0AF9" w:rsidRPr="00C64500">
              <w:rPr>
                <w:rFonts w:asciiTheme="minorHAnsi" w:hAnsiTheme="minorHAnsi" w:cs="Arial"/>
                <w:sz w:val="24"/>
                <w:szCs w:val="24"/>
              </w:rPr>
              <w:t xml:space="preserve"> product</w:t>
            </w:r>
            <w:r w:rsidRPr="00C64500">
              <w:rPr>
                <w:rFonts w:asciiTheme="minorHAnsi" w:hAnsiTheme="minorHAnsi" w:cs="Arial"/>
                <w:sz w:val="24"/>
                <w:szCs w:val="24"/>
              </w:rPr>
              <w:t>s</w:t>
            </w:r>
            <w:r w:rsidR="006F0AF9" w:rsidRPr="00C64500">
              <w:rPr>
                <w:rFonts w:asciiTheme="minorHAnsi" w:hAnsiTheme="minorHAnsi" w:cs="Arial"/>
                <w:sz w:val="24"/>
                <w:szCs w:val="24"/>
              </w:rPr>
              <w:t xml:space="preserve"> and services. I wanted to go over specifically what the product and service is. What we consider a product  is a piece  of work in tangible or electronic  form developed and disseminated  by an OS</w:t>
            </w:r>
            <w:r w:rsidRPr="00C64500">
              <w:rPr>
                <w:rFonts w:asciiTheme="minorHAnsi" w:hAnsiTheme="minorHAnsi" w:cs="Arial"/>
                <w:sz w:val="24"/>
                <w:szCs w:val="24"/>
              </w:rPr>
              <w:t>EP</w:t>
            </w:r>
            <w:r w:rsidR="006F0AF9" w:rsidRPr="00C64500">
              <w:rPr>
                <w:rFonts w:asciiTheme="minorHAnsi" w:hAnsiTheme="minorHAnsi" w:cs="Arial"/>
                <w:sz w:val="24"/>
                <w:szCs w:val="24"/>
              </w:rPr>
              <w:t xml:space="preserve"> funded  project</w:t>
            </w:r>
            <w:r w:rsidRPr="00C64500">
              <w:rPr>
                <w:rFonts w:asciiTheme="minorHAnsi" w:hAnsiTheme="minorHAnsi" w:cs="Arial"/>
                <w:sz w:val="24"/>
                <w:szCs w:val="24"/>
              </w:rPr>
              <w:t xml:space="preserve"> to inform a specific audience on a topic relevant </w:t>
            </w:r>
            <w:r w:rsidR="006F0AF9" w:rsidRPr="00C64500">
              <w:rPr>
                <w:rFonts w:asciiTheme="minorHAnsi" w:hAnsiTheme="minorHAnsi" w:cs="Arial"/>
                <w:sz w:val="24"/>
                <w:szCs w:val="24"/>
              </w:rPr>
              <w:t xml:space="preserve">to improvement </w:t>
            </w:r>
            <w:r w:rsidR="00087818" w:rsidRPr="00C64500">
              <w:rPr>
                <w:rFonts w:asciiTheme="minorHAnsi" w:hAnsiTheme="minorHAnsi" w:cs="Arial"/>
                <w:sz w:val="24"/>
                <w:szCs w:val="24"/>
              </w:rPr>
              <w:t>for</w:t>
            </w:r>
            <w:r w:rsidR="006F0AF9" w:rsidRPr="00C64500">
              <w:rPr>
                <w:rFonts w:asciiTheme="minorHAnsi" w:hAnsiTheme="minorHAnsi" w:cs="Arial"/>
                <w:sz w:val="24"/>
                <w:szCs w:val="24"/>
              </w:rPr>
              <w:t xml:space="preserve"> outcomes with children with disabilities.  A service is </w:t>
            </w:r>
            <w:r w:rsidRPr="00C64500">
              <w:rPr>
                <w:rFonts w:asciiTheme="minorHAnsi" w:hAnsiTheme="minorHAnsi" w:cs="Arial"/>
                <w:sz w:val="24"/>
                <w:szCs w:val="24"/>
              </w:rPr>
              <w:t xml:space="preserve">the work performed by a project to provide information or assistance to a specific audience on </w:t>
            </w:r>
            <w:r w:rsidR="008B2C53" w:rsidRPr="00C64500">
              <w:rPr>
                <w:rFonts w:asciiTheme="minorHAnsi" w:hAnsiTheme="minorHAnsi" w:cs="Arial"/>
                <w:sz w:val="24"/>
                <w:szCs w:val="24"/>
              </w:rPr>
              <w:t>a topic relevant to the program</w:t>
            </w:r>
            <w:r w:rsidR="006F0AF9" w:rsidRPr="00C64500">
              <w:rPr>
                <w:rFonts w:asciiTheme="minorHAnsi" w:hAnsiTheme="minorHAnsi" w:cs="Arial"/>
                <w:sz w:val="24"/>
                <w:szCs w:val="24"/>
              </w:rPr>
              <w:t xml:space="preserve">. </w:t>
            </w:r>
          </w:p>
          <w:p w:rsidR="007B27B6" w:rsidRPr="00C64500" w:rsidRDefault="007B27B6">
            <w:pPr>
              <w:pStyle w:val="PlainText"/>
              <w:rPr>
                <w:rFonts w:asciiTheme="minorHAnsi" w:hAnsiTheme="minorHAnsi" w:cs="Arial"/>
                <w:sz w:val="24"/>
                <w:szCs w:val="24"/>
              </w:rPr>
            </w:pPr>
          </w:p>
          <w:p w:rsidR="006F0AF9"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 xml:space="preserve">I want to go into a little bit more detail about the program measure. When it comes to high-quality, there are three things that the review panel </w:t>
            </w:r>
            <w:r w:rsidR="007B27B6">
              <w:rPr>
                <w:rFonts w:asciiTheme="minorHAnsi" w:hAnsiTheme="minorHAnsi" w:cs="Arial"/>
                <w:sz w:val="24"/>
                <w:szCs w:val="24"/>
              </w:rPr>
              <w:t>will be</w:t>
            </w:r>
            <w:r w:rsidRPr="00C64500">
              <w:rPr>
                <w:rFonts w:asciiTheme="minorHAnsi" w:hAnsiTheme="minorHAnsi" w:cs="Arial"/>
                <w:sz w:val="24"/>
                <w:szCs w:val="24"/>
              </w:rPr>
              <w:t xml:space="preserve"> looking at. We define quality as the degree to which the product content or the content delivered through the service is consistent with current research </w:t>
            </w:r>
            <w:r w:rsidR="008B2C53" w:rsidRPr="00C64500">
              <w:rPr>
                <w:rFonts w:asciiTheme="minorHAnsi" w:hAnsiTheme="minorHAnsi" w:cs="Arial"/>
                <w:sz w:val="24"/>
                <w:szCs w:val="24"/>
              </w:rPr>
              <w:t>or</w:t>
            </w:r>
            <w:r w:rsidRPr="00C64500">
              <w:rPr>
                <w:rFonts w:asciiTheme="minorHAnsi" w:hAnsiTheme="minorHAnsi" w:cs="Arial"/>
                <w:sz w:val="24"/>
                <w:szCs w:val="24"/>
              </w:rPr>
              <w:t xml:space="preserve"> policy. Our </w:t>
            </w:r>
            <w:r w:rsidR="008B2C53" w:rsidRPr="00C64500">
              <w:rPr>
                <w:rFonts w:asciiTheme="minorHAnsi" w:hAnsiTheme="minorHAnsi" w:cs="Arial"/>
                <w:sz w:val="24"/>
                <w:szCs w:val="24"/>
              </w:rPr>
              <w:t>re</w:t>
            </w:r>
            <w:r w:rsidRPr="00C64500">
              <w:rPr>
                <w:rFonts w:asciiTheme="minorHAnsi" w:hAnsiTheme="minorHAnsi" w:cs="Arial"/>
                <w:sz w:val="24"/>
                <w:szCs w:val="24"/>
              </w:rPr>
              <w:t>view panel will be assessing the quality of each product and service on two criteria. They measure the criteria on a four-point scale.</w:t>
            </w:r>
            <w:r w:rsidR="00087818" w:rsidRPr="00C64500">
              <w:rPr>
                <w:rFonts w:asciiTheme="minorHAnsi" w:hAnsiTheme="minorHAnsi" w:cs="Arial"/>
                <w:sz w:val="24"/>
                <w:szCs w:val="24"/>
              </w:rPr>
              <w:t xml:space="preserve"> The scale</w:t>
            </w:r>
            <w:r w:rsidRPr="00C64500">
              <w:rPr>
                <w:rFonts w:asciiTheme="minorHAnsi" w:hAnsiTheme="minorHAnsi" w:cs="Arial"/>
                <w:sz w:val="24"/>
                <w:szCs w:val="24"/>
              </w:rPr>
              <w:t xml:space="preserve"> ranges from zero, very low to 3</w:t>
            </w:r>
            <w:r w:rsidR="00087818" w:rsidRPr="00C64500">
              <w:rPr>
                <w:rFonts w:asciiTheme="minorHAnsi" w:hAnsiTheme="minorHAnsi" w:cs="Arial"/>
                <w:sz w:val="24"/>
                <w:szCs w:val="24"/>
              </w:rPr>
              <w:t>,</w:t>
            </w:r>
            <w:r w:rsidRPr="00C64500">
              <w:rPr>
                <w:rFonts w:asciiTheme="minorHAnsi" w:hAnsiTheme="minorHAnsi" w:cs="Arial"/>
                <w:sz w:val="24"/>
                <w:szCs w:val="24"/>
              </w:rPr>
              <w:t xml:space="preserve"> very high. They are looking at two parts</w:t>
            </w:r>
            <w:r w:rsidR="00087818" w:rsidRPr="00C64500">
              <w:rPr>
                <w:rFonts w:asciiTheme="minorHAnsi" w:hAnsiTheme="minorHAnsi" w:cs="Arial"/>
                <w:sz w:val="24"/>
                <w:szCs w:val="24"/>
              </w:rPr>
              <w:t>:</w:t>
            </w:r>
            <w:r w:rsidRPr="00C64500">
              <w:rPr>
                <w:rFonts w:asciiTheme="minorHAnsi" w:hAnsiTheme="minorHAnsi" w:cs="Arial"/>
                <w:sz w:val="24"/>
                <w:szCs w:val="24"/>
              </w:rPr>
              <w:t xml:space="preserve"> </w:t>
            </w:r>
            <w:r w:rsidR="00087818" w:rsidRPr="00C64500">
              <w:rPr>
                <w:rFonts w:asciiTheme="minorHAnsi" w:hAnsiTheme="minorHAnsi" w:cs="Arial"/>
                <w:sz w:val="24"/>
                <w:szCs w:val="24"/>
              </w:rPr>
              <w:t>t</w:t>
            </w:r>
            <w:r w:rsidRPr="00C64500">
              <w:rPr>
                <w:rFonts w:asciiTheme="minorHAnsi" w:hAnsiTheme="minorHAnsi" w:cs="Arial"/>
                <w:sz w:val="24"/>
                <w:szCs w:val="24"/>
              </w:rPr>
              <w:t>he substance</w:t>
            </w:r>
            <w:r w:rsidR="00087818" w:rsidRPr="00C64500">
              <w:rPr>
                <w:rFonts w:asciiTheme="minorHAnsi" w:hAnsiTheme="minorHAnsi" w:cs="Arial"/>
                <w:sz w:val="24"/>
                <w:szCs w:val="24"/>
              </w:rPr>
              <w:t>,</w:t>
            </w:r>
            <w:r w:rsidRPr="00C64500">
              <w:rPr>
                <w:rFonts w:asciiTheme="minorHAnsi" w:hAnsiTheme="minorHAnsi" w:cs="Arial"/>
                <w:sz w:val="24"/>
                <w:szCs w:val="24"/>
              </w:rPr>
              <w:t xml:space="preserve">  does the product  content or the content delivered  through the service reflect evidence  of conceptual soundness  and quality, grounded in recent  scientific evidence, legislation,  policy, or excepted professional  practice?</w:t>
            </w:r>
            <w:r w:rsidR="00087818" w:rsidRPr="00C64500">
              <w:rPr>
                <w:rFonts w:asciiTheme="minorHAnsi" w:hAnsiTheme="minorHAnsi" w:cs="Arial"/>
                <w:sz w:val="24"/>
                <w:szCs w:val="24"/>
              </w:rPr>
              <w:t>;</w:t>
            </w:r>
            <w:r w:rsidRPr="00C64500">
              <w:rPr>
                <w:rFonts w:asciiTheme="minorHAnsi" w:hAnsiTheme="minorHAnsi" w:cs="Arial"/>
                <w:sz w:val="24"/>
                <w:szCs w:val="24"/>
              </w:rPr>
              <w:t xml:space="preserve">  </w:t>
            </w:r>
            <w:r w:rsidR="00087818" w:rsidRPr="00C64500">
              <w:rPr>
                <w:rFonts w:asciiTheme="minorHAnsi" w:hAnsiTheme="minorHAnsi" w:cs="Arial"/>
                <w:sz w:val="24"/>
                <w:szCs w:val="24"/>
              </w:rPr>
              <w:t>a</w:t>
            </w:r>
            <w:r w:rsidRPr="00C64500">
              <w:rPr>
                <w:rFonts w:asciiTheme="minorHAnsi" w:hAnsiTheme="minorHAnsi" w:cs="Arial"/>
                <w:sz w:val="24"/>
                <w:szCs w:val="24"/>
              </w:rPr>
              <w:t xml:space="preserve">nd communication, is the product  content or the content delivered  through the service presented in  such a  way so it can be clearly understood,  as evidenced by being well  organized and free of editorial errors and  appropriately formatted? </w:t>
            </w:r>
          </w:p>
        </w:tc>
      </w:tr>
      <w:tr w:rsidR="006F0AF9" w:rsidRPr="003E4CF5" w:rsidTr="00C64500">
        <w:tc>
          <w:tcPr>
            <w:tcW w:w="2515" w:type="dxa"/>
          </w:tcPr>
          <w:p w:rsidR="006F0AF9" w:rsidRPr="00C64500" w:rsidRDefault="006F0AF9" w:rsidP="005A5666">
            <w:pPr>
              <w:pStyle w:val="PlainText"/>
              <w:rPr>
                <w:rFonts w:asciiTheme="minorHAnsi" w:hAnsiTheme="minorHAnsi" w:cs="Arial"/>
                <w:sz w:val="24"/>
                <w:szCs w:val="24"/>
              </w:rPr>
            </w:pPr>
          </w:p>
        </w:tc>
        <w:tc>
          <w:tcPr>
            <w:tcW w:w="6712" w:type="dxa"/>
          </w:tcPr>
          <w:p w:rsidR="00087818"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We define relevan</w:t>
            </w:r>
            <w:r w:rsidR="00087818" w:rsidRPr="00C64500">
              <w:rPr>
                <w:rFonts w:asciiTheme="minorHAnsi" w:hAnsiTheme="minorHAnsi" w:cs="Arial"/>
                <w:sz w:val="24"/>
                <w:szCs w:val="24"/>
              </w:rPr>
              <w:t>ce</w:t>
            </w:r>
            <w:r w:rsidRPr="00C64500">
              <w:rPr>
                <w:rFonts w:asciiTheme="minorHAnsi" w:hAnsiTheme="minorHAnsi" w:cs="Arial"/>
                <w:sz w:val="24"/>
                <w:szCs w:val="24"/>
              </w:rPr>
              <w:t xml:space="preserve"> as the degree to which the product content </w:t>
            </w:r>
            <w:r w:rsidR="00087818" w:rsidRPr="00C64500">
              <w:rPr>
                <w:rFonts w:asciiTheme="minorHAnsi" w:hAnsiTheme="minorHAnsi" w:cs="Arial"/>
                <w:sz w:val="24"/>
                <w:szCs w:val="24"/>
              </w:rPr>
              <w:t xml:space="preserve">are </w:t>
            </w:r>
            <w:r w:rsidRPr="00C64500">
              <w:rPr>
                <w:rFonts w:asciiTheme="minorHAnsi" w:hAnsiTheme="minorHAnsi" w:cs="Arial"/>
                <w:sz w:val="24"/>
                <w:szCs w:val="24"/>
              </w:rPr>
              <w:t xml:space="preserve">delivered through the service addresses current educational problems or issues. The review panel will individually assess the relevance of each product and service on three criteria. </w:t>
            </w:r>
            <w:r w:rsidR="00087818" w:rsidRPr="00C64500">
              <w:rPr>
                <w:rFonts w:asciiTheme="minorHAnsi" w:hAnsiTheme="minorHAnsi" w:cs="Arial"/>
                <w:sz w:val="24"/>
                <w:szCs w:val="24"/>
              </w:rPr>
              <w:t>Those are n</w:t>
            </w:r>
            <w:r w:rsidRPr="00C64500">
              <w:rPr>
                <w:rFonts w:asciiTheme="minorHAnsi" w:hAnsiTheme="minorHAnsi" w:cs="Arial"/>
                <w:sz w:val="24"/>
                <w:szCs w:val="24"/>
              </w:rPr>
              <w:t>eed, pertinence</w:t>
            </w:r>
            <w:r w:rsidR="00087818" w:rsidRPr="00C64500">
              <w:rPr>
                <w:rFonts w:asciiTheme="minorHAnsi" w:hAnsiTheme="minorHAnsi" w:cs="Arial"/>
                <w:sz w:val="24"/>
                <w:szCs w:val="24"/>
              </w:rPr>
              <w:t>,</w:t>
            </w:r>
            <w:r w:rsidRPr="00C64500">
              <w:rPr>
                <w:rFonts w:asciiTheme="minorHAnsi" w:hAnsiTheme="minorHAnsi" w:cs="Arial"/>
                <w:sz w:val="24"/>
                <w:szCs w:val="24"/>
              </w:rPr>
              <w:t xml:space="preserve"> and reach.  You can see what the definitions are </w:t>
            </w:r>
            <w:r w:rsidR="00087818" w:rsidRPr="00C64500">
              <w:rPr>
                <w:rFonts w:asciiTheme="minorHAnsi" w:hAnsiTheme="minorHAnsi" w:cs="Arial"/>
                <w:sz w:val="24"/>
                <w:szCs w:val="24"/>
              </w:rPr>
              <w:t>on the slide so I am not going to read them</w:t>
            </w:r>
            <w:r w:rsidRPr="00C64500">
              <w:rPr>
                <w:rFonts w:asciiTheme="minorHAnsi" w:hAnsiTheme="minorHAnsi" w:cs="Arial"/>
                <w:sz w:val="24"/>
                <w:szCs w:val="24"/>
              </w:rPr>
              <w:t xml:space="preserve">. </w:t>
            </w:r>
          </w:p>
          <w:p w:rsidR="00087818" w:rsidRPr="00C64500" w:rsidRDefault="00087818" w:rsidP="005A5666">
            <w:pPr>
              <w:pStyle w:val="PlainText"/>
              <w:rPr>
                <w:rFonts w:asciiTheme="minorHAnsi" w:hAnsiTheme="minorHAnsi" w:cs="Arial"/>
                <w:sz w:val="24"/>
                <w:szCs w:val="24"/>
              </w:rPr>
            </w:pPr>
          </w:p>
          <w:p w:rsidR="00087818"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Again, the review panel will be rating the need</w:t>
            </w:r>
            <w:r w:rsidR="007B27B6">
              <w:rPr>
                <w:rFonts w:asciiTheme="minorHAnsi" w:hAnsiTheme="minorHAnsi" w:cs="Arial"/>
                <w:sz w:val="24"/>
                <w:szCs w:val="24"/>
              </w:rPr>
              <w:t>,</w:t>
            </w:r>
            <w:r w:rsidRPr="00C64500">
              <w:rPr>
                <w:rFonts w:asciiTheme="minorHAnsi" w:hAnsiTheme="minorHAnsi" w:cs="Arial"/>
                <w:sz w:val="24"/>
                <w:szCs w:val="24"/>
              </w:rPr>
              <w:t xml:space="preserve"> pertinence</w:t>
            </w:r>
            <w:r w:rsidR="00087818" w:rsidRPr="00C64500">
              <w:rPr>
                <w:rFonts w:asciiTheme="minorHAnsi" w:hAnsiTheme="minorHAnsi" w:cs="Arial"/>
                <w:sz w:val="24"/>
                <w:szCs w:val="24"/>
              </w:rPr>
              <w:t>, and reach</w:t>
            </w:r>
            <w:r w:rsidRPr="00C64500">
              <w:rPr>
                <w:rFonts w:asciiTheme="minorHAnsi" w:hAnsiTheme="minorHAnsi" w:cs="Arial"/>
                <w:sz w:val="24"/>
                <w:szCs w:val="24"/>
              </w:rPr>
              <w:t xml:space="preserve"> for the relevance on a four-point scale.  From zero to 3. Zero,</w:t>
            </w:r>
            <w:r w:rsidR="00087818" w:rsidRPr="00C64500">
              <w:rPr>
                <w:rFonts w:asciiTheme="minorHAnsi" w:hAnsiTheme="minorHAnsi" w:cs="Arial"/>
                <w:sz w:val="24"/>
                <w:szCs w:val="24"/>
              </w:rPr>
              <w:t xml:space="preserve"> being</w:t>
            </w:r>
            <w:r w:rsidRPr="00C64500">
              <w:rPr>
                <w:rFonts w:asciiTheme="minorHAnsi" w:hAnsiTheme="minorHAnsi" w:cs="Arial"/>
                <w:sz w:val="24"/>
                <w:szCs w:val="24"/>
              </w:rPr>
              <w:t xml:space="preserve"> very low</w:t>
            </w:r>
            <w:r w:rsidR="00217778" w:rsidRPr="00C64500">
              <w:rPr>
                <w:rFonts w:asciiTheme="minorHAnsi" w:hAnsiTheme="minorHAnsi" w:cs="Arial"/>
                <w:sz w:val="24"/>
                <w:szCs w:val="24"/>
              </w:rPr>
              <w:t>, to</w:t>
            </w:r>
            <w:r w:rsidR="00087818" w:rsidRPr="00C64500">
              <w:rPr>
                <w:rFonts w:asciiTheme="minorHAnsi" w:hAnsiTheme="minorHAnsi" w:cs="Arial"/>
                <w:sz w:val="24"/>
                <w:szCs w:val="24"/>
              </w:rPr>
              <w:t xml:space="preserve"> three being</w:t>
            </w:r>
            <w:r w:rsidRPr="00C64500">
              <w:rPr>
                <w:rFonts w:asciiTheme="minorHAnsi" w:hAnsiTheme="minorHAnsi" w:cs="Arial"/>
                <w:sz w:val="24"/>
                <w:szCs w:val="24"/>
              </w:rPr>
              <w:t xml:space="preserve"> very high. </w:t>
            </w:r>
          </w:p>
          <w:p w:rsidR="00087818" w:rsidRPr="00C64500" w:rsidRDefault="00087818" w:rsidP="005A5666">
            <w:pPr>
              <w:pStyle w:val="PlainText"/>
              <w:rPr>
                <w:rFonts w:asciiTheme="minorHAnsi" w:hAnsiTheme="minorHAnsi" w:cs="Arial"/>
                <w:sz w:val="24"/>
                <w:szCs w:val="24"/>
              </w:rPr>
            </w:pPr>
          </w:p>
          <w:p w:rsidR="00217778"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 xml:space="preserve">Then there is usefulness. We define usefulness as the degree to which the product content </w:t>
            </w:r>
            <w:r w:rsidR="00087818" w:rsidRPr="00C64500">
              <w:rPr>
                <w:rFonts w:asciiTheme="minorHAnsi" w:hAnsiTheme="minorHAnsi" w:cs="Arial"/>
                <w:sz w:val="24"/>
                <w:szCs w:val="24"/>
              </w:rPr>
              <w:t>or the</w:t>
            </w:r>
            <w:r w:rsidRPr="00C64500">
              <w:rPr>
                <w:rFonts w:asciiTheme="minorHAnsi" w:hAnsiTheme="minorHAnsi" w:cs="Arial"/>
                <w:sz w:val="24"/>
                <w:szCs w:val="24"/>
              </w:rPr>
              <w:t xml:space="preserve"> content delivered through the service can be readily and successfully used by consumers.  Again the reviewers will be looking at two criteria</w:t>
            </w:r>
            <w:r w:rsidR="00087818" w:rsidRPr="00C64500">
              <w:rPr>
                <w:rFonts w:asciiTheme="minorHAnsi" w:hAnsiTheme="minorHAnsi" w:cs="Arial"/>
                <w:sz w:val="24"/>
                <w:szCs w:val="24"/>
              </w:rPr>
              <w:t>,</w:t>
            </w:r>
            <w:r w:rsidRPr="00C64500">
              <w:rPr>
                <w:rFonts w:asciiTheme="minorHAnsi" w:hAnsiTheme="minorHAnsi" w:cs="Arial"/>
                <w:sz w:val="24"/>
                <w:szCs w:val="24"/>
              </w:rPr>
              <w:t xml:space="preserve"> </w:t>
            </w:r>
            <w:r w:rsidR="007B27B6">
              <w:rPr>
                <w:rFonts w:asciiTheme="minorHAnsi" w:hAnsiTheme="minorHAnsi" w:cs="Arial"/>
                <w:sz w:val="24"/>
                <w:szCs w:val="24"/>
              </w:rPr>
              <w:t>t</w:t>
            </w:r>
            <w:r w:rsidRPr="00C64500">
              <w:rPr>
                <w:rFonts w:asciiTheme="minorHAnsi" w:hAnsiTheme="minorHAnsi" w:cs="Arial"/>
                <w:sz w:val="24"/>
                <w:szCs w:val="24"/>
              </w:rPr>
              <w:t>h</w:t>
            </w:r>
            <w:r w:rsidR="00087818" w:rsidRPr="00C64500">
              <w:rPr>
                <w:rFonts w:asciiTheme="minorHAnsi" w:hAnsiTheme="minorHAnsi" w:cs="Arial"/>
                <w:sz w:val="24"/>
                <w:szCs w:val="24"/>
              </w:rPr>
              <w:t>e</w:t>
            </w:r>
            <w:r w:rsidRPr="00C64500">
              <w:rPr>
                <w:rFonts w:asciiTheme="minorHAnsi" w:hAnsiTheme="minorHAnsi" w:cs="Arial"/>
                <w:sz w:val="24"/>
                <w:szCs w:val="24"/>
              </w:rPr>
              <w:t xml:space="preserve"> ease and </w:t>
            </w:r>
            <w:r w:rsidR="00087818" w:rsidRPr="00C64500">
              <w:rPr>
                <w:rFonts w:asciiTheme="minorHAnsi" w:hAnsiTheme="minorHAnsi" w:cs="Arial"/>
                <w:sz w:val="24"/>
                <w:szCs w:val="24"/>
              </w:rPr>
              <w:t xml:space="preserve">the </w:t>
            </w:r>
            <w:r w:rsidRPr="00C64500">
              <w:rPr>
                <w:rFonts w:asciiTheme="minorHAnsi" w:hAnsiTheme="minorHAnsi" w:cs="Arial"/>
                <w:sz w:val="24"/>
                <w:szCs w:val="24"/>
              </w:rPr>
              <w:t>suitability. A</w:t>
            </w:r>
            <w:r w:rsidR="00087818" w:rsidRPr="00C64500">
              <w:rPr>
                <w:rFonts w:asciiTheme="minorHAnsi" w:hAnsiTheme="minorHAnsi" w:cs="Arial"/>
                <w:sz w:val="24"/>
                <w:szCs w:val="24"/>
              </w:rPr>
              <w:t>gain, they will be</w:t>
            </w:r>
            <w:r w:rsidRPr="00C64500">
              <w:rPr>
                <w:rFonts w:asciiTheme="minorHAnsi" w:hAnsiTheme="minorHAnsi" w:cs="Arial"/>
                <w:sz w:val="24"/>
                <w:szCs w:val="24"/>
              </w:rPr>
              <w:t xml:space="preserve"> using the review panel to assess</w:t>
            </w:r>
            <w:r w:rsidR="00087818" w:rsidRPr="00C64500">
              <w:rPr>
                <w:rFonts w:asciiTheme="minorHAnsi" w:hAnsiTheme="minorHAnsi" w:cs="Arial"/>
                <w:sz w:val="24"/>
                <w:szCs w:val="24"/>
              </w:rPr>
              <w:t xml:space="preserve"> on a </w:t>
            </w:r>
            <w:r w:rsidRPr="00C64500">
              <w:rPr>
                <w:rFonts w:asciiTheme="minorHAnsi" w:hAnsiTheme="minorHAnsi" w:cs="Arial"/>
                <w:sz w:val="24"/>
                <w:szCs w:val="24"/>
              </w:rPr>
              <w:t>four-point scale</w:t>
            </w:r>
            <w:r w:rsidR="00087818" w:rsidRPr="00C64500">
              <w:rPr>
                <w:rFonts w:asciiTheme="minorHAnsi" w:hAnsiTheme="minorHAnsi" w:cs="Arial"/>
                <w:sz w:val="24"/>
                <w:szCs w:val="24"/>
              </w:rPr>
              <w:t xml:space="preserve"> from zero to three</w:t>
            </w:r>
            <w:r w:rsidRPr="00C64500">
              <w:rPr>
                <w:rFonts w:asciiTheme="minorHAnsi" w:hAnsiTheme="minorHAnsi" w:cs="Arial"/>
                <w:sz w:val="24"/>
                <w:szCs w:val="24"/>
              </w:rPr>
              <w:t xml:space="preserve">. </w:t>
            </w:r>
          </w:p>
          <w:p w:rsidR="00217778" w:rsidRPr="00C64500" w:rsidRDefault="00217778" w:rsidP="005A5666">
            <w:pPr>
              <w:pStyle w:val="PlainText"/>
              <w:rPr>
                <w:rFonts w:asciiTheme="minorHAnsi" w:hAnsiTheme="minorHAnsi" w:cs="Arial"/>
                <w:sz w:val="24"/>
                <w:szCs w:val="24"/>
              </w:rPr>
            </w:pPr>
          </w:p>
          <w:p w:rsidR="00AE331C"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 xml:space="preserve">Along with the quality, </w:t>
            </w:r>
            <w:r w:rsidR="00087818" w:rsidRPr="00C64500">
              <w:rPr>
                <w:rFonts w:asciiTheme="minorHAnsi" w:hAnsiTheme="minorHAnsi" w:cs="Arial"/>
                <w:sz w:val="24"/>
                <w:szCs w:val="24"/>
              </w:rPr>
              <w:t xml:space="preserve">the </w:t>
            </w:r>
            <w:r w:rsidRPr="00C64500">
              <w:rPr>
                <w:rFonts w:asciiTheme="minorHAnsi" w:hAnsiTheme="minorHAnsi" w:cs="Arial"/>
                <w:sz w:val="24"/>
                <w:szCs w:val="24"/>
              </w:rPr>
              <w:t xml:space="preserve">relevance and </w:t>
            </w:r>
            <w:r w:rsidR="00087818" w:rsidRPr="00C64500">
              <w:rPr>
                <w:rFonts w:asciiTheme="minorHAnsi" w:hAnsiTheme="minorHAnsi" w:cs="Arial"/>
                <w:sz w:val="24"/>
                <w:szCs w:val="24"/>
              </w:rPr>
              <w:t xml:space="preserve">the </w:t>
            </w:r>
            <w:r w:rsidRPr="00C64500">
              <w:rPr>
                <w:rFonts w:asciiTheme="minorHAnsi" w:hAnsiTheme="minorHAnsi" w:cs="Arial"/>
                <w:sz w:val="24"/>
                <w:szCs w:val="24"/>
              </w:rPr>
              <w:t>usefulness,</w:t>
            </w:r>
            <w:r w:rsidR="00283205" w:rsidRPr="00C64500">
              <w:rPr>
                <w:rFonts w:asciiTheme="minorHAnsi" w:hAnsiTheme="minorHAnsi" w:cs="Arial"/>
                <w:sz w:val="24"/>
                <w:szCs w:val="24"/>
              </w:rPr>
              <w:t xml:space="preserve"> </w:t>
            </w:r>
            <w:r w:rsidRPr="00C64500">
              <w:rPr>
                <w:rFonts w:asciiTheme="minorHAnsi" w:hAnsiTheme="minorHAnsi" w:cs="Arial"/>
                <w:sz w:val="24"/>
                <w:szCs w:val="24"/>
              </w:rPr>
              <w:t>the review panel will also be assessing three additional resources. Those are, federal cost per uni</w:t>
            </w:r>
            <w:r w:rsidR="00217778" w:rsidRPr="00C64500">
              <w:rPr>
                <w:rFonts w:asciiTheme="minorHAnsi" w:hAnsiTheme="minorHAnsi" w:cs="Arial"/>
                <w:sz w:val="24"/>
                <w:szCs w:val="24"/>
              </w:rPr>
              <w:t>t of</w:t>
            </w:r>
            <w:r w:rsidRPr="00C64500">
              <w:rPr>
                <w:rFonts w:asciiTheme="minorHAnsi" w:hAnsiTheme="minorHAnsi" w:cs="Arial"/>
                <w:sz w:val="24"/>
                <w:szCs w:val="24"/>
              </w:rPr>
              <w:t xml:space="preserve"> a</w:t>
            </w:r>
            <w:r w:rsidR="00217778" w:rsidRPr="00C64500">
              <w:rPr>
                <w:rFonts w:asciiTheme="minorHAnsi" w:hAnsiTheme="minorHAnsi" w:cs="Arial"/>
                <w:sz w:val="24"/>
                <w:szCs w:val="24"/>
              </w:rPr>
              <w:t>ccessible</w:t>
            </w:r>
            <w:r w:rsidRPr="00C64500">
              <w:rPr>
                <w:rFonts w:asciiTheme="minorHAnsi" w:hAnsiTheme="minorHAnsi" w:cs="Arial"/>
                <w:sz w:val="24"/>
                <w:szCs w:val="24"/>
              </w:rPr>
              <w:t xml:space="preserve"> </w:t>
            </w:r>
            <w:r w:rsidR="00217778" w:rsidRPr="00C64500">
              <w:rPr>
                <w:rFonts w:asciiTheme="minorHAnsi" w:hAnsiTheme="minorHAnsi" w:cs="Arial"/>
                <w:sz w:val="24"/>
                <w:szCs w:val="24"/>
              </w:rPr>
              <w:t xml:space="preserve">educational </w:t>
            </w:r>
            <w:r w:rsidRPr="00C64500">
              <w:rPr>
                <w:rFonts w:asciiTheme="minorHAnsi" w:hAnsiTheme="minorHAnsi" w:cs="Arial"/>
                <w:sz w:val="24"/>
                <w:szCs w:val="24"/>
              </w:rPr>
              <w:t>material</w:t>
            </w:r>
            <w:r w:rsidR="00217778" w:rsidRPr="00C64500">
              <w:rPr>
                <w:rFonts w:asciiTheme="minorHAnsi" w:hAnsiTheme="minorHAnsi" w:cs="Arial"/>
                <w:sz w:val="24"/>
                <w:szCs w:val="24"/>
              </w:rPr>
              <w:t>s</w:t>
            </w:r>
            <w:r w:rsidRPr="00C64500">
              <w:rPr>
                <w:rFonts w:asciiTheme="minorHAnsi" w:hAnsiTheme="minorHAnsi" w:cs="Arial"/>
                <w:sz w:val="24"/>
                <w:szCs w:val="24"/>
              </w:rPr>
              <w:t xml:space="preserve">, </w:t>
            </w:r>
            <w:r w:rsidR="00217778" w:rsidRPr="00C64500">
              <w:rPr>
                <w:rFonts w:asciiTheme="minorHAnsi" w:hAnsiTheme="minorHAnsi" w:cs="Arial"/>
                <w:sz w:val="24"/>
                <w:szCs w:val="24"/>
              </w:rPr>
              <w:t xml:space="preserve">the federal </w:t>
            </w:r>
            <w:r w:rsidRPr="00C64500">
              <w:rPr>
                <w:rFonts w:asciiTheme="minorHAnsi" w:hAnsiTheme="minorHAnsi" w:cs="Arial"/>
                <w:sz w:val="24"/>
                <w:szCs w:val="24"/>
              </w:rPr>
              <w:t>cost per unit of</w:t>
            </w:r>
            <w:r w:rsidR="00217778" w:rsidRPr="00C64500">
              <w:rPr>
                <w:rFonts w:asciiTheme="minorHAnsi" w:hAnsiTheme="minorHAnsi" w:cs="Arial"/>
                <w:sz w:val="24"/>
                <w:szCs w:val="24"/>
              </w:rPr>
              <w:t xml:space="preserve"> video description, and the federal cost per unit of accessible educational materials from the NIMAC. The measure 4 federal cost specifically refers to book share. Measure 5 is specifically referring to our media projects. Measure 6 is specifically referring to the NIMAC project.</w:t>
            </w:r>
          </w:p>
          <w:p w:rsidR="00AE331C" w:rsidRPr="00C64500" w:rsidRDefault="00AE331C" w:rsidP="005A5666">
            <w:pPr>
              <w:pStyle w:val="PlainText"/>
              <w:rPr>
                <w:rFonts w:asciiTheme="minorHAnsi" w:hAnsiTheme="minorHAnsi" w:cs="Arial"/>
                <w:sz w:val="24"/>
                <w:szCs w:val="24"/>
              </w:rPr>
            </w:pPr>
          </w:p>
          <w:p w:rsidR="00217778" w:rsidRPr="00C64500" w:rsidRDefault="00AE331C" w:rsidP="005A5666">
            <w:pPr>
              <w:pStyle w:val="PlainText"/>
              <w:rPr>
                <w:rFonts w:asciiTheme="minorHAnsi" w:hAnsiTheme="minorHAnsi" w:cs="Arial"/>
                <w:sz w:val="24"/>
                <w:szCs w:val="24"/>
              </w:rPr>
            </w:pPr>
            <w:r w:rsidRPr="00C64500">
              <w:rPr>
                <w:rFonts w:asciiTheme="minorHAnsi" w:hAnsiTheme="minorHAnsi" w:cs="Arial"/>
                <w:sz w:val="24"/>
                <w:szCs w:val="24"/>
              </w:rPr>
              <w:t xml:space="preserve">These cost measures, although we report them and they are listed in the Dear Colleague Letter, we do not ask you to the report these in the APR. This is how we go about collecting information for the cost measure with the support of the study group. </w:t>
            </w:r>
          </w:p>
          <w:p w:rsidR="00217778" w:rsidRPr="00C64500" w:rsidRDefault="00217778" w:rsidP="005A5666">
            <w:pPr>
              <w:pStyle w:val="PlainText"/>
              <w:rPr>
                <w:rFonts w:asciiTheme="minorHAnsi" w:hAnsiTheme="minorHAnsi" w:cs="Arial"/>
                <w:sz w:val="24"/>
                <w:szCs w:val="24"/>
              </w:rPr>
            </w:pPr>
          </w:p>
          <w:p w:rsidR="00AE331C"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I want to provide an overview of the data collectio</w:t>
            </w:r>
            <w:r w:rsidR="00AE331C" w:rsidRPr="00C64500">
              <w:rPr>
                <w:rFonts w:asciiTheme="minorHAnsi" w:hAnsiTheme="minorHAnsi" w:cs="Arial"/>
                <w:sz w:val="24"/>
                <w:szCs w:val="24"/>
              </w:rPr>
              <w:t xml:space="preserve">n and </w:t>
            </w:r>
            <w:r w:rsidRPr="00C64500">
              <w:rPr>
                <w:rFonts w:asciiTheme="minorHAnsi" w:hAnsiTheme="minorHAnsi" w:cs="Arial"/>
                <w:sz w:val="24"/>
                <w:szCs w:val="24"/>
              </w:rPr>
              <w:t>how we analyze it in the reporting process. You should have</w:t>
            </w:r>
            <w:r w:rsidR="00AE331C" w:rsidRPr="00C64500">
              <w:rPr>
                <w:rFonts w:asciiTheme="minorHAnsi" w:hAnsiTheme="minorHAnsi" w:cs="Arial"/>
                <w:sz w:val="24"/>
                <w:szCs w:val="24"/>
              </w:rPr>
              <w:t xml:space="preserve"> already</w:t>
            </w:r>
            <w:r w:rsidRPr="00C64500">
              <w:rPr>
                <w:rFonts w:asciiTheme="minorHAnsi" w:hAnsiTheme="minorHAnsi" w:cs="Arial"/>
                <w:sz w:val="24"/>
                <w:szCs w:val="24"/>
              </w:rPr>
              <w:t xml:space="preserve"> received an email from that study group with a packet of information regarding the</w:t>
            </w:r>
            <w:r w:rsidR="00AE331C" w:rsidRPr="00C64500">
              <w:rPr>
                <w:rFonts w:asciiTheme="minorHAnsi" w:hAnsiTheme="minorHAnsi" w:cs="Arial"/>
                <w:sz w:val="24"/>
                <w:szCs w:val="24"/>
              </w:rPr>
              <w:t xml:space="preserve"> collection</w:t>
            </w:r>
            <w:r w:rsidRPr="00C64500">
              <w:rPr>
                <w:rFonts w:asciiTheme="minorHAnsi" w:hAnsiTheme="minorHAnsi" w:cs="Arial"/>
                <w:sz w:val="24"/>
                <w:szCs w:val="24"/>
              </w:rPr>
              <w:t xml:space="preserve"> process</w:t>
            </w:r>
            <w:r w:rsidR="00AE331C" w:rsidRPr="00C64500">
              <w:rPr>
                <w:rFonts w:asciiTheme="minorHAnsi" w:hAnsiTheme="minorHAnsi" w:cs="Arial"/>
                <w:sz w:val="24"/>
                <w:szCs w:val="24"/>
              </w:rPr>
              <w:t xml:space="preserve"> and </w:t>
            </w:r>
            <w:r w:rsidRPr="00C64500">
              <w:rPr>
                <w:rFonts w:asciiTheme="minorHAnsi" w:hAnsiTheme="minorHAnsi" w:cs="Arial"/>
                <w:sz w:val="24"/>
                <w:szCs w:val="24"/>
              </w:rPr>
              <w:t xml:space="preserve">the </w:t>
            </w:r>
            <w:r w:rsidR="00AE331C" w:rsidRPr="00C64500">
              <w:rPr>
                <w:rFonts w:asciiTheme="minorHAnsi" w:hAnsiTheme="minorHAnsi" w:cs="Arial"/>
                <w:sz w:val="24"/>
                <w:szCs w:val="24"/>
              </w:rPr>
              <w:t xml:space="preserve">product and </w:t>
            </w:r>
            <w:r w:rsidRPr="00C64500">
              <w:rPr>
                <w:rFonts w:asciiTheme="minorHAnsi" w:hAnsiTheme="minorHAnsi" w:cs="Arial"/>
                <w:sz w:val="24"/>
                <w:szCs w:val="24"/>
              </w:rPr>
              <w:t>service description</w:t>
            </w:r>
            <w:r w:rsidR="00AE331C" w:rsidRPr="00C64500">
              <w:rPr>
                <w:rFonts w:asciiTheme="minorHAnsi" w:hAnsiTheme="minorHAnsi" w:cs="Arial"/>
                <w:sz w:val="24"/>
                <w:szCs w:val="24"/>
              </w:rPr>
              <w:t>, as well as any</w:t>
            </w:r>
            <w:r w:rsidRPr="00C64500">
              <w:rPr>
                <w:rFonts w:asciiTheme="minorHAnsi" w:hAnsiTheme="minorHAnsi" w:cs="Arial"/>
                <w:sz w:val="24"/>
                <w:szCs w:val="24"/>
              </w:rPr>
              <w:t xml:space="preserve"> additional supporting material</w:t>
            </w:r>
            <w:r w:rsidR="00AE331C" w:rsidRPr="00C64500">
              <w:rPr>
                <w:rFonts w:asciiTheme="minorHAnsi" w:hAnsiTheme="minorHAnsi" w:cs="Arial"/>
                <w:sz w:val="24"/>
                <w:szCs w:val="24"/>
              </w:rPr>
              <w:t>s that you need to</w:t>
            </w:r>
            <w:r w:rsidRPr="00C64500">
              <w:rPr>
                <w:rFonts w:asciiTheme="minorHAnsi" w:hAnsiTheme="minorHAnsi" w:cs="Arial"/>
                <w:sz w:val="24"/>
                <w:szCs w:val="24"/>
              </w:rPr>
              <w:t xml:space="preserve"> submit for the review. I believe </w:t>
            </w:r>
            <w:r w:rsidR="00AE331C" w:rsidRPr="00C64500">
              <w:rPr>
                <w:rFonts w:asciiTheme="minorHAnsi" w:hAnsiTheme="minorHAnsi" w:cs="Arial"/>
                <w:sz w:val="24"/>
                <w:szCs w:val="24"/>
              </w:rPr>
              <w:t xml:space="preserve">that </w:t>
            </w:r>
            <w:r w:rsidRPr="00C64500">
              <w:rPr>
                <w:rFonts w:asciiTheme="minorHAnsi" w:hAnsiTheme="minorHAnsi" w:cs="Arial"/>
                <w:sz w:val="24"/>
                <w:szCs w:val="24"/>
              </w:rPr>
              <w:t xml:space="preserve">it went out last week. </w:t>
            </w:r>
          </w:p>
          <w:p w:rsidR="00AE331C" w:rsidRPr="00C64500" w:rsidRDefault="00AE331C" w:rsidP="005A5666">
            <w:pPr>
              <w:pStyle w:val="PlainText"/>
              <w:rPr>
                <w:rFonts w:asciiTheme="minorHAnsi" w:hAnsiTheme="minorHAnsi" w:cs="Arial"/>
                <w:sz w:val="24"/>
                <w:szCs w:val="24"/>
              </w:rPr>
            </w:pPr>
          </w:p>
          <w:p w:rsidR="00DC2105"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They will be asking you</w:t>
            </w:r>
            <w:r w:rsidR="00DC2105" w:rsidRPr="00C64500">
              <w:rPr>
                <w:rFonts w:asciiTheme="minorHAnsi" w:hAnsiTheme="minorHAnsi" w:cs="Arial"/>
                <w:sz w:val="24"/>
                <w:szCs w:val="24"/>
              </w:rPr>
              <w:t>,</w:t>
            </w:r>
            <w:r w:rsidRPr="00C64500">
              <w:rPr>
                <w:rFonts w:asciiTheme="minorHAnsi" w:hAnsiTheme="minorHAnsi" w:cs="Arial"/>
                <w:sz w:val="24"/>
                <w:szCs w:val="24"/>
              </w:rPr>
              <w:t xml:space="preserve"> along with the quality</w:t>
            </w:r>
            <w:r w:rsidR="00DC2105" w:rsidRPr="00C64500">
              <w:rPr>
                <w:rFonts w:asciiTheme="minorHAnsi" w:hAnsiTheme="minorHAnsi" w:cs="Arial"/>
                <w:sz w:val="24"/>
                <w:szCs w:val="24"/>
              </w:rPr>
              <w:t>,</w:t>
            </w:r>
            <w:r w:rsidRPr="00C64500">
              <w:rPr>
                <w:rFonts w:asciiTheme="minorHAnsi" w:hAnsiTheme="minorHAnsi" w:cs="Arial"/>
                <w:sz w:val="24"/>
                <w:szCs w:val="24"/>
              </w:rPr>
              <w:t xml:space="preserve"> relevance</w:t>
            </w:r>
            <w:r w:rsidR="00DC2105" w:rsidRPr="00C64500">
              <w:rPr>
                <w:rFonts w:asciiTheme="minorHAnsi" w:hAnsiTheme="minorHAnsi" w:cs="Arial"/>
                <w:sz w:val="24"/>
                <w:szCs w:val="24"/>
              </w:rPr>
              <w:t>, and usefulness, a sample of that.</w:t>
            </w:r>
            <w:r w:rsidRPr="00C64500">
              <w:rPr>
                <w:rFonts w:asciiTheme="minorHAnsi" w:hAnsiTheme="minorHAnsi" w:cs="Arial"/>
                <w:sz w:val="24"/>
                <w:szCs w:val="24"/>
              </w:rPr>
              <w:t xml:space="preserve"> </w:t>
            </w:r>
            <w:r w:rsidR="00DC2105" w:rsidRPr="00C64500">
              <w:rPr>
                <w:rFonts w:asciiTheme="minorHAnsi" w:hAnsiTheme="minorHAnsi" w:cs="Arial"/>
                <w:sz w:val="24"/>
                <w:szCs w:val="24"/>
              </w:rPr>
              <w:t>T</w:t>
            </w:r>
            <w:r w:rsidRPr="00C64500">
              <w:rPr>
                <w:rFonts w:asciiTheme="minorHAnsi" w:hAnsiTheme="minorHAnsi" w:cs="Arial"/>
                <w:sz w:val="24"/>
                <w:szCs w:val="24"/>
              </w:rPr>
              <w:t xml:space="preserve">hey will </w:t>
            </w:r>
            <w:r w:rsidR="00DC2105" w:rsidRPr="00C64500">
              <w:rPr>
                <w:rFonts w:asciiTheme="minorHAnsi" w:hAnsiTheme="minorHAnsi" w:cs="Arial"/>
                <w:sz w:val="24"/>
                <w:szCs w:val="24"/>
              </w:rPr>
              <w:t xml:space="preserve">also be asking you </w:t>
            </w:r>
            <w:r w:rsidRPr="00C64500">
              <w:rPr>
                <w:rFonts w:asciiTheme="minorHAnsi" w:hAnsiTheme="minorHAnsi" w:cs="Arial"/>
                <w:sz w:val="24"/>
                <w:szCs w:val="24"/>
              </w:rPr>
              <w:t>for the quality</w:t>
            </w:r>
            <w:r w:rsidR="00DC2105" w:rsidRPr="00C64500">
              <w:rPr>
                <w:rFonts w:asciiTheme="minorHAnsi" w:hAnsiTheme="minorHAnsi" w:cs="Arial"/>
                <w:sz w:val="24"/>
                <w:szCs w:val="24"/>
              </w:rPr>
              <w:t>,</w:t>
            </w:r>
            <w:r w:rsidRPr="00C64500">
              <w:rPr>
                <w:rFonts w:asciiTheme="minorHAnsi" w:hAnsiTheme="minorHAnsi" w:cs="Arial"/>
                <w:sz w:val="24"/>
                <w:szCs w:val="24"/>
              </w:rPr>
              <w:t xml:space="preserve"> relevance</w:t>
            </w:r>
            <w:r w:rsidR="00DC2105" w:rsidRPr="00C64500">
              <w:rPr>
                <w:rFonts w:asciiTheme="minorHAnsi" w:hAnsiTheme="minorHAnsi" w:cs="Arial"/>
                <w:sz w:val="24"/>
                <w:szCs w:val="24"/>
              </w:rPr>
              <w:t>,</w:t>
            </w:r>
            <w:r w:rsidRPr="00C64500">
              <w:rPr>
                <w:rFonts w:asciiTheme="minorHAnsi" w:hAnsiTheme="minorHAnsi" w:cs="Arial"/>
                <w:sz w:val="24"/>
                <w:szCs w:val="24"/>
              </w:rPr>
              <w:t xml:space="preserve"> and us</w:t>
            </w:r>
            <w:r w:rsidR="00DC2105" w:rsidRPr="00C64500">
              <w:rPr>
                <w:rFonts w:asciiTheme="minorHAnsi" w:hAnsiTheme="minorHAnsi" w:cs="Arial"/>
                <w:sz w:val="24"/>
                <w:szCs w:val="24"/>
              </w:rPr>
              <w:t>efulness</w:t>
            </w:r>
            <w:r w:rsidRPr="00C64500">
              <w:rPr>
                <w:rFonts w:asciiTheme="minorHAnsi" w:hAnsiTheme="minorHAnsi" w:cs="Arial"/>
                <w:sz w:val="24"/>
                <w:szCs w:val="24"/>
              </w:rPr>
              <w:t xml:space="preserve"> </w:t>
            </w:r>
            <w:r w:rsidR="00DC2105" w:rsidRPr="00C64500">
              <w:rPr>
                <w:rFonts w:asciiTheme="minorHAnsi" w:hAnsiTheme="minorHAnsi" w:cs="Arial"/>
                <w:sz w:val="24"/>
                <w:szCs w:val="24"/>
              </w:rPr>
              <w:t>consensus of</w:t>
            </w:r>
            <w:r w:rsidRPr="00C64500">
              <w:rPr>
                <w:rFonts w:asciiTheme="minorHAnsi" w:hAnsiTheme="minorHAnsi" w:cs="Arial"/>
                <w:sz w:val="24"/>
                <w:szCs w:val="24"/>
              </w:rPr>
              <w:t xml:space="preserve"> all </w:t>
            </w:r>
            <w:r w:rsidR="00DC2105" w:rsidRPr="00C64500">
              <w:rPr>
                <w:rFonts w:asciiTheme="minorHAnsi" w:hAnsiTheme="minorHAnsi" w:cs="Arial"/>
                <w:sz w:val="24"/>
                <w:szCs w:val="24"/>
              </w:rPr>
              <w:t xml:space="preserve">our </w:t>
            </w:r>
            <w:r w:rsidRPr="00C64500">
              <w:rPr>
                <w:rFonts w:asciiTheme="minorHAnsi" w:hAnsiTheme="minorHAnsi" w:cs="Arial"/>
                <w:sz w:val="24"/>
                <w:szCs w:val="24"/>
              </w:rPr>
              <w:t xml:space="preserve">media services </w:t>
            </w:r>
            <w:r w:rsidR="00DC2105" w:rsidRPr="00C64500">
              <w:rPr>
                <w:rFonts w:asciiTheme="minorHAnsi" w:hAnsiTheme="minorHAnsi" w:cs="Arial"/>
                <w:sz w:val="24"/>
                <w:szCs w:val="24"/>
              </w:rPr>
              <w:t xml:space="preserve">and </w:t>
            </w:r>
            <w:r w:rsidRPr="00C64500">
              <w:rPr>
                <w:rFonts w:asciiTheme="minorHAnsi" w:hAnsiTheme="minorHAnsi" w:cs="Arial"/>
                <w:sz w:val="24"/>
                <w:szCs w:val="24"/>
              </w:rPr>
              <w:t>projects</w:t>
            </w:r>
            <w:r w:rsidR="00E24AB8" w:rsidRPr="00C64500">
              <w:rPr>
                <w:rFonts w:asciiTheme="minorHAnsi" w:hAnsiTheme="minorHAnsi" w:cs="Arial"/>
                <w:sz w:val="24"/>
                <w:szCs w:val="24"/>
              </w:rPr>
              <w:t xml:space="preserve"> a</w:t>
            </w:r>
            <w:r w:rsidRPr="00C64500">
              <w:rPr>
                <w:rFonts w:asciiTheme="minorHAnsi" w:hAnsiTheme="minorHAnsi" w:cs="Arial"/>
                <w:sz w:val="24"/>
                <w:szCs w:val="24"/>
              </w:rPr>
              <w:t xml:space="preserve">nd </w:t>
            </w:r>
            <w:r w:rsidR="00DC2105" w:rsidRPr="00C64500">
              <w:rPr>
                <w:rFonts w:asciiTheme="minorHAnsi" w:hAnsiTheme="minorHAnsi" w:cs="Arial"/>
                <w:sz w:val="24"/>
                <w:szCs w:val="24"/>
              </w:rPr>
              <w:t xml:space="preserve">any </w:t>
            </w:r>
            <w:r w:rsidRPr="00C64500">
              <w:rPr>
                <w:rFonts w:asciiTheme="minorHAnsi" w:hAnsiTheme="minorHAnsi" w:cs="Arial"/>
                <w:sz w:val="24"/>
                <w:szCs w:val="24"/>
              </w:rPr>
              <w:t xml:space="preserve">grants receiving funding in FY16. We </w:t>
            </w:r>
            <w:r w:rsidRPr="00C64500">
              <w:rPr>
                <w:rFonts w:asciiTheme="minorHAnsi" w:hAnsiTheme="minorHAnsi" w:cs="Arial"/>
                <w:sz w:val="24"/>
                <w:szCs w:val="24"/>
              </w:rPr>
              <w:lastRenderedPageBreak/>
              <w:t xml:space="preserve">do not ask </w:t>
            </w:r>
            <w:r w:rsidR="00DC2105" w:rsidRPr="00C64500">
              <w:rPr>
                <w:rFonts w:asciiTheme="minorHAnsi" w:hAnsiTheme="minorHAnsi" w:cs="Arial"/>
                <w:sz w:val="24"/>
                <w:szCs w:val="24"/>
              </w:rPr>
              <w:t xml:space="preserve">any </w:t>
            </w:r>
            <w:r w:rsidRPr="00C64500">
              <w:rPr>
                <w:rFonts w:asciiTheme="minorHAnsi" w:hAnsiTheme="minorHAnsi" w:cs="Arial"/>
                <w:sz w:val="24"/>
                <w:szCs w:val="24"/>
              </w:rPr>
              <w:t xml:space="preserve">information from projects in the first year of operation. </w:t>
            </w:r>
          </w:p>
          <w:p w:rsidR="00DC2105" w:rsidRPr="00C64500" w:rsidRDefault="00DC2105">
            <w:pPr>
              <w:pStyle w:val="PlainText"/>
              <w:rPr>
                <w:rFonts w:asciiTheme="minorHAnsi" w:hAnsiTheme="minorHAnsi" w:cs="Arial"/>
                <w:sz w:val="24"/>
                <w:szCs w:val="24"/>
              </w:rPr>
            </w:pPr>
          </w:p>
          <w:p w:rsidR="00CC035F" w:rsidRPr="00C64500" w:rsidRDefault="00E24AB8" w:rsidP="00CC035F">
            <w:pPr>
              <w:pStyle w:val="PlainText"/>
              <w:rPr>
                <w:rFonts w:asciiTheme="minorHAnsi" w:hAnsiTheme="minorHAnsi" w:cs="Arial"/>
                <w:sz w:val="24"/>
                <w:szCs w:val="24"/>
              </w:rPr>
            </w:pPr>
            <w:r w:rsidRPr="00C64500">
              <w:rPr>
                <w:rFonts w:asciiTheme="minorHAnsi" w:hAnsiTheme="minorHAnsi" w:cs="Arial"/>
                <w:sz w:val="24"/>
                <w:szCs w:val="24"/>
              </w:rPr>
              <w:t>Continuing the</w:t>
            </w:r>
            <w:r w:rsidR="006F0AF9" w:rsidRPr="00C64500">
              <w:rPr>
                <w:rFonts w:asciiTheme="minorHAnsi" w:hAnsiTheme="minorHAnsi" w:cs="Arial"/>
                <w:sz w:val="24"/>
                <w:szCs w:val="24"/>
              </w:rPr>
              <w:t xml:space="preserve"> collection methodology. For the 327 grant</w:t>
            </w:r>
            <w:r w:rsidR="00DC2105" w:rsidRPr="00C64500">
              <w:rPr>
                <w:rFonts w:asciiTheme="minorHAnsi" w:hAnsiTheme="minorHAnsi" w:cs="Arial"/>
                <w:sz w:val="24"/>
                <w:szCs w:val="24"/>
              </w:rPr>
              <w:t>s</w:t>
            </w:r>
            <w:r w:rsidR="006F0AF9" w:rsidRPr="00C64500">
              <w:rPr>
                <w:rFonts w:asciiTheme="minorHAnsi" w:hAnsiTheme="minorHAnsi" w:cs="Arial"/>
                <w:sz w:val="24"/>
                <w:szCs w:val="24"/>
              </w:rPr>
              <w:t>, the study group</w:t>
            </w:r>
            <w:r w:rsidR="00DC2105" w:rsidRPr="00C64500">
              <w:rPr>
                <w:rFonts w:asciiTheme="minorHAnsi" w:hAnsiTheme="minorHAnsi" w:cs="Arial"/>
                <w:sz w:val="24"/>
                <w:szCs w:val="24"/>
              </w:rPr>
              <w:t xml:space="preserve"> first</w:t>
            </w:r>
            <w:r w:rsidR="006F0AF9" w:rsidRPr="00C64500">
              <w:rPr>
                <w:rFonts w:asciiTheme="minorHAnsi" w:hAnsiTheme="minorHAnsi" w:cs="Arial"/>
                <w:sz w:val="24"/>
                <w:szCs w:val="24"/>
              </w:rPr>
              <w:t xml:space="preserve"> ask</w:t>
            </w:r>
            <w:r w:rsidR="00DC2105" w:rsidRPr="00C64500">
              <w:rPr>
                <w:rFonts w:asciiTheme="minorHAnsi" w:hAnsiTheme="minorHAnsi" w:cs="Arial"/>
                <w:sz w:val="24"/>
                <w:szCs w:val="24"/>
              </w:rPr>
              <w:t>ed</w:t>
            </w:r>
            <w:r w:rsidR="006F0AF9" w:rsidRPr="00C64500">
              <w:rPr>
                <w:rFonts w:asciiTheme="minorHAnsi" w:hAnsiTheme="minorHAnsi" w:cs="Arial"/>
                <w:sz w:val="24"/>
                <w:szCs w:val="24"/>
              </w:rPr>
              <w:t xml:space="preserve"> for </w:t>
            </w:r>
            <w:r w:rsidR="00DC2105" w:rsidRPr="00C64500">
              <w:rPr>
                <w:rFonts w:asciiTheme="minorHAnsi" w:hAnsiTheme="minorHAnsi" w:cs="Arial"/>
                <w:sz w:val="24"/>
                <w:szCs w:val="24"/>
              </w:rPr>
              <w:t xml:space="preserve">a list of </w:t>
            </w:r>
            <w:r w:rsidR="006F0AF9" w:rsidRPr="00C64500">
              <w:rPr>
                <w:rFonts w:asciiTheme="minorHAnsi" w:hAnsiTheme="minorHAnsi" w:cs="Arial"/>
                <w:sz w:val="24"/>
                <w:szCs w:val="24"/>
              </w:rPr>
              <w:t xml:space="preserve">up to new 10 products and 10 </w:t>
            </w:r>
            <w:r w:rsidRPr="00C64500">
              <w:rPr>
                <w:rFonts w:asciiTheme="minorHAnsi" w:hAnsiTheme="minorHAnsi" w:cs="Arial"/>
                <w:sz w:val="24"/>
                <w:szCs w:val="24"/>
              </w:rPr>
              <w:t xml:space="preserve">new </w:t>
            </w:r>
            <w:r w:rsidR="006F0AF9" w:rsidRPr="00C64500">
              <w:rPr>
                <w:rFonts w:asciiTheme="minorHAnsi" w:hAnsiTheme="minorHAnsi" w:cs="Arial"/>
                <w:sz w:val="24"/>
                <w:szCs w:val="24"/>
              </w:rPr>
              <w:t xml:space="preserve">services that were released in 2016. They randomly select </w:t>
            </w:r>
            <w:r w:rsidR="00DC2105" w:rsidRPr="00C64500">
              <w:rPr>
                <w:rFonts w:asciiTheme="minorHAnsi" w:hAnsiTheme="minorHAnsi" w:cs="Arial"/>
                <w:sz w:val="24"/>
                <w:szCs w:val="24"/>
              </w:rPr>
              <w:t xml:space="preserve">one item from each list. These are new </w:t>
            </w:r>
            <w:r w:rsidR="006F0AF9" w:rsidRPr="00C64500">
              <w:rPr>
                <w:rFonts w:asciiTheme="minorHAnsi" w:hAnsiTheme="minorHAnsi" w:cs="Arial"/>
                <w:sz w:val="24"/>
                <w:szCs w:val="24"/>
              </w:rPr>
              <w:t>products and new services that will be reviewed when developing your list</w:t>
            </w:r>
            <w:r w:rsidRPr="00C64500">
              <w:rPr>
                <w:rFonts w:asciiTheme="minorHAnsi" w:hAnsiTheme="minorHAnsi" w:cs="Arial"/>
                <w:sz w:val="24"/>
                <w:szCs w:val="24"/>
              </w:rPr>
              <w:t>.</w:t>
            </w:r>
            <w:r w:rsidR="006F0AF9" w:rsidRPr="00C64500">
              <w:rPr>
                <w:rFonts w:asciiTheme="minorHAnsi" w:hAnsiTheme="minorHAnsi" w:cs="Arial"/>
                <w:sz w:val="24"/>
                <w:szCs w:val="24"/>
              </w:rPr>
              <w:t xml:space="preserve"> </w:t>
            </w:r>
            <w:r w:rsidRPr="00C64500">
              <w:rPr>
                <w:rFonts w:asciiTheme="minorHAnsi" w:hAnsiTheme="minorHAnsi" w:cs="Arial"/>
                <w:sz w:val="24"/>
                <w:szCs w:val="24"/>
              </w:rPr>
              <w:t>R</w:t>
            </w:r>
            <w:r w:rsidR="006F0AF9" w:rsidRPr="00C64500">
              <w:rPr>
                <w:rFonts w:asciiTheme="minorHAnsi" w:hAnsiTheme="minorHAnsi" w:cs="Arial"/>
                <w:sz w:val="24"/>
                <w:szCs w:val="24"/>
              </w:rPr>
              <w:t>emember when you do that,</w:t>
            </w:r>
            <w:r w:rsidRPr="00C64500">
              <w:rPr>
                <w:rFonts w:asciiTheme="minorHAnsi" w:hAnsiTheme="minorHAnsi" w:cs="Arial"/>
                <w:sz w:val="24"/>
                <w:szCs w:val="24"/>
              </w:rPr>
              <w:t xml:space="preserve"> you </w:t>
            </w:r>
            <w:r w:rsidR="006F0AF9" w:rsidRPr="00C64500">
              <w:rPr>
                <w:rFonts w:asciiTheme="minorHAnsi" w:hAnsiTheme="minorHAnsi" w:cs="Arial"/>
                <w:sz w:val="24"/>
                <w:szCs w:val="24"/>
              </w:rPr>
              <w:t xml:space="preserve">do not need to include </w:t>
            </w:r>
            <w:r w:rsidRPr="00C64500">
              <w:rPr>
                <w:rFonts w:asciiTheme="minorHAnsi" w:hAnsiTheme="minorHAnsi" w:cs="Arial"/>
                <w:sz w:val="24"/>
                <w:szCs w:val="24"/>
              </w:rPr>
              <w:t xml:space="preserve">10 </w:t>
            </w:r>
            <w:r w:rsidR="006F0AF9" w:rsidRPr="00C64500">
              <w:rPr>
                <w:rFonts w:asciiTheme="minorHAnsi" w:hAnsiTheme="minorHAnsi" w:cs="Arial"/>
                <w:sz w:val="24"/>
                <w:szCs w:val="24"/>
              </w:rPr>
              <w:t>new products and services.</w:t>
            </w:r>
            <w:r w:rsidRPr="00C64500">
              <w:rPr>
                <w:rFonts w:asciiTheme="minorHAnsi" w:hAnsiTheme="minorHAnsi" w:cs="Arial"/>
                <w:sz w:val="24"/>
                <w:szCs w:val="24"/>
              </w:rPr>
              <w:t xml:space="preserve"> Ten is just the</w:t>
            </w:r>
            <w:r w:rsidR="006F0AF9" w:rsidRPr="00C64500">
              <w:rPr>
                <w:rFonts w:asciiTheme="minorHAnsi" w:hAnsiTheme="minorHAnsi" w:cs="Arial"/>
                <w:sz w:val="24"/>
                <w:szCs w:val="24"/>
              </w:rPr>
              <w:t xml:space="preserve"> </w:t>
            </w:r>
            <w:r w:rsidRPr="00C64500">
              <w:rPr>
                <w:rFonts w:asciiTheme="minorHAnsi" w:hAnsiTheme="minorHAnsi" w:cs="Arial"/>
                <w:sz w:val="24"/>
                <w:szCs w:val="24"/>
              </w:rPr>
              <w:t>m</w:t>
            </w:r>
            <w:r w:rsidR="006F0AF9" w:rsidRPr="00C64500">
              <w:rPr>
                <w:rFonts w:asciiTheme="minorHAnsi" w:hAnsiTheme="minorHAnsi" w:cs="Arial"/>
                <w:sz w:val="24"/>
                <w:szCs w:val="24"/>
              </w:rPr>
              <w:t xml:space="preserve">aximum focus on the listing of major products and service that you released in 2016. Some examples </w:t>
            </w:r>
            <w:r w:rsidRPr="00C64500">
              <w:rPr>
                <w:rFonts w:asciiTheme="minorHAnsi" w:hAnsiTheme="minorHAnsi" w:cs="Arial"/>
                <w:sz w:val="24"/>
                <w:szCs w:val="24"/>
              </w:rPr>
              <w:t>of the products can include</w:t>
            </w:r>
            <w:r w:rsidR="006F0AF9" w:rsidRPr="00C64500">
              <w:rPr>
                <w:rFonts w:asciiTheme="minorHAnsi" w:hAnsiTheme="minorHAnsi" w:cs="Arial"/>
                <w:sz w:val="24"/>
                <w:szCs w:val="24"/>
              </w:rPr>
              <w:t xml:space="preserve"> software or hardware products, journal or informational articles, research reports, </w:t>
            </w:r>
            <w:r w:rsidRPr="00C64500">
              <w:rPr>
                <w:rFonts w:asciiTheme="minorHAnsi" w:hAnsiTheme="minorHAnsi" w:cs="Arial"/>
                <w:sz w:val="24"/>
                <w:szCs w:val="24"/>
              </w:rPr>
              <w:t xml:space="preserve">booklets, </w:t>
            </w:r>
            <w:r w:rsidR="006F0AF9" w:rsidRPr="00C64500">
              <w:rPr>
                <w:rFonts w:asciiTheme="minorHAnsi" w:hAnsiTheme="minorHAnsi" w:cs="Arial"/>
                <w:sz w:val="24"/>
                <w:szCs w:val="24"/>
              </w:rPr>
              <w:t>pamphlets except no marketing brochures</w:t>
            </w:r>
            <w:r w:rsidRPr="00C64500">
              <w:rPr>
                <w:rFonts w:asciiTheme="minorHAnsi" w:hAnsiTheme="minorHAnsi" w:cs="Arial"/>
                <w:sz w:val="24"/>
                <w:szCs w:val="24"/>
              </w:rPr>
              <w:t>, are included</w:t>
            </w:r>
            <w:r w:rsidR="007B27B6">
              <w:rPr>
                <w:rFonts w:asciiTheme="minorHAnsi" w:hAnsiTheme="minorHAnsi" w:cs="Arial"/>
                <w:sz w:val="24"/>
                <w:szCs w:val="24"/>
              </w:rPr>
              <w:t>;</w:t>
            </w:r>
            <w:r w:rsidR="006F0AF9" w:rsidRPr="00C64500">
              <w:rPr>
                <w:rFonts w:asciiTheme="minorHAnsi" w:hAnsiTheme="minorHAnsi" w:cs="Arial"/>
                <w:sz w:val="24"/>
                <w:szCs w:val="24"/>
              </w:rPr>
              <w:t xml:space="preserve"> </w:t>
            </w:r>
            <w:r w:rsidR="007B27B6">
              <w:rPr>
                <w:rFonts w:asciiTheme="minorHAnsi" w:hAnsiTheme="minorHAnsi" w:cs="Arial"/>
                <w:sz w:val="24"/>
                <w:szCs w:val="24"/>
              </w:rPr>
              <w:t>a</w:t>
            </w:r>
            <w:r w:rsidR="006F0AF9" w:rsidRPr="00C64500">
              <w:rPr>
                <w:rFonts w:asciiTheme="minorHAnsi" w:hAnsiTheme="minorHAnsi" w:cs="Arial"/>
                <w:sz w:val="24"/>
                <w:szCs w:val="24"/>
              </w:rPr>
              <w:t>ny</w:t>
            </w:r>
            <w:r w:rsidRPr="00C64500">
              <w:rPr>
                <w:rFonts w:asciiTheme="minorHAnsi" w:hAnsiTheme="minorHAnsi" w:cs="Arial"/>
                <w:sz w:val="24"/>
                <w:szCs w:val="24"/>
              </w:rPr>
              <w:t xml:space="preserve"> </w:t>
            </w:r>
            <w:r w:rsidR="006F0AF9" w:rsidRPr="00C64500">
              <w:rPr>
                <w:rFonts w:asciiTheme="minorHAnsi" w:hAnsiTheme="minorHAnsi" w:cs="Arial"/>
                <w:sz w:val="24"/>
                <w:szCs w:val="24"/>
              </w:rPr>
              <w:t>web-based instructional material</w:t>
            </w:r>
            <w:r w:rsidRPr="00C64500">
              <w:rPr>
                <w:rFonts w:asciiTheme="minorHAnsi" w:hAnsiTheme="minorHAnsi" w:cs="Arial"/>
                <w:sz w:val="24"/>
                <w:szCs w:val="24"/>
              </w:rPr>
              <w:t>s</w:t>
            </w:r>
            <w:r w:rsidR="006F0AF9" w:rsidRPr="00C64500">
              <w:rPr>
                <w:rFonts w:asciiTheme="minorHAnsi" w:hAnsiTheme="minorHAnsi" w:cs="Arial"/>
                <w:sz w:val="24"/>
                <w:szCs w:val="24"/>
              </w:rPr>
              <w:t>,</w:t>
            </w:r>
            <w:r w:rsidRPr="00C64500">
              <w:rPr>
                <w:rFonts w:asciiTheme="minorHAnsi" w:hAnsiTheme="minorHAnsi" w:cs="Arial"/>
                <w:sz w:val="24"/>
                <w:szCs w:val="24"/>
              </w:rPr>
              <w:t xml:space="preserve"> manuals, </w:t>
            </w:r>
            <w:r w:rsidR="006F0AF9" w:rsidRPr="00C64500">
              <w:rPr>
                <w:rFonts w:asciiTheme="minorHAnsi" w:hAnsiTheme="minorHAnsi" w:cs="Arial"/>
                <w:sz w:val="24"/>
                <w:szCs w:val="24"/>
              </w:rPr>
              <w:t>DVD, CDs</w:t>
            </w:r>
            <w:r w:rsidRPr="00C64500">
              <w:rPr>
                <w:rFonts w:asciiTheme="minorHAnsi" w:hAnsiTheme="minorHAnsi" w:cs="Arial"/>
                <w:sz w:val="24"/>
                <w:szCs w:val="24"/>
              </w:rPr>
              <w:t xml:space="preserve">, </w:t>
            </w:r>
            <w:r w:rsidR="006F0AF9" w:rsidRPr="00C64500">
              <w:rPr>
                <w:rFonts w:asciiTheme="minorHAnsi" w:hAnsiTheme="minorHAnsi" w:cs="Arial"/>
                <w:sz w:val="24"/>
                <w:szCs w:val="24"/>
              </w:rPr>
              <w:t xml:space="preserve">or PowerPoint presentations. </w:t>
            </w:r>
            <w:r w:rsidRPr="00C64500">
              <w:rPr>
                <w:rFonts w:asciiTheme="minorHAnsi" w:hAnsiTheme="minorHAnsi" w:cs="Arial"/>
                <w:sz w:val="24"/>
                <w:szCs w:val="24"/>
              </w:rPr>
              <w:t>Some e</w:t>
            </w:r>
            <w:r w:rsidR="006F0AF9" w:rsidRPr="00C64500">
              <w:rPr>
                <w:rFonts w:asciiTheme="minorHAnsi" w:hAnsiTheme="minorHAnsi" w:cs="Arial"/>
                <w:sz w:val="24"/>
                <w:szCs w:val="24"/>
              </w:rPr>
              <w:t>xamples of services can include conducted training or technical assistance</w:t>
            </w:r>
            <w:r w:rsidR="00CC035F" w:rsidRPr="00C64500">
              <w:rPr>
                <w:rFonts w:asciiTheme="minorHAnsi" w:hAnsiTheme="minorHAnsi" w:cs="Arial"/>
                <w:sz w:val="24"/>
                <w:szCs w:val="24"/>
              </w:rPr>
              <w:t>,</w:t>
            </w:r>
            <w:r w:rsidR="006F0AF9" w:rsidRPr="00C64500">
              <w:rPr>
                <w:rFonts w:asciiTheme="minorHAnsi" w:hAnsiTheme="minorHAnsi" w:cs="Arial"/>
                <w:sz w:val="24"/>
                <w:szCs w:val="24"/>
              </w:rPr>
              <w:t xml:space="preserve"> </w:t>
            </w:r>
            <w:r w:rsidRPr="00C64500">
              <w:rPr>
                <w:rFonts w:asciiTheme="minorHAnsi" w:hAnsiTheme="minorHAnsi" w:cs="Arial"/>
                <w:sz w:val="24"/>
                <w:szCs w:val="24"/>
              </w:rPr>
              <w:t>p</w:t>
            </w:r>
            <w:r w:rsidR="006F0AF9" w:rsidRPr="00C64500">
              <w:rPr>
                <w:rFonts w:asciiTheme="minorHAnsi" w:hAnsiTheme="minorHAnsi" w:cs="Arial"/>
                <w:sz w:val="24"/>
                <w:szCs w:val="24"/>
              </w:rPr>
              <w:t xml:space="preserve">roviding captioning, video </w:t>
            </w:r>
            <w:r w:rsidR="00CC035F" w:rsidRPr="00C64500">
              <w:rPr>
                <w:rFonts w:asciiTheme="minorHAnsi" w:hAnsiTheme="minorHAnsi" w:cs="Arial"/>
                <w:sz w:val="24"/>
                <w:szCs w:val="24"/>
              </w:rPr>
              <w:t>descriptions</w:t>
            </w:r>
            <w:r w:rsidR="006F0AF9" w:rsidRPr="00C64500">
              <w:rPr>
                <w:rFonts w:asciiTheme="minorHAnsi" w:hAnsiTheme="minorHAnsi" w:cs="Arial"/>
                <w:sz w:val="24"/>
                <w:szCs w:val="24"/>
              </w:rPr>
              <w:t xml:space="preserve">, braille or </w:t>
            </w:r>
            <w:r w:rsidR="00CC035F" w:rsidRPr="00C64500">
              <w:rPr>
                <w:rFonts w:asciiTheme="minorHAnsi" w:hAnsiTheme="minorHAnsi" w:cs="Arial"/>
                <w:sz w:val="24"/>
                <w:szCs w:val="24"/>
              </w:rPr>
              <w:t>other accessible formatting of</w:t>
            </w:r>
            <w:r w:rsidR="006F0AF9" w:rsidRPr="00C64500">
              <w:rPr>
                <w:rFonts w:asciiTheme="minorHAnsi" w:hAnsiTheme="minorHAnsi" w:cs="Arial"/>
                <w:sz w:val="24"/>
                <w:szCs w:val="24"/>
              </w:rPr>
              <w:t xml:space="preserve"> text</w:t>
            </w:r>
            <w:r w:rsidR="00CC035F" w:rsidRPr="00C64500">
              <w:rPr>
                <w:rFonts w:asciiTheme="minorHAnsi" w:hAnsiTheme="minorHAnsi" w:cs="Arial"/>
                <w:sz w:val="24"/>
                <w:szCs w:val="24"/>
              </w:rPr>
              <w:t xml:space="preserve"> or media, l</w:t>
            </w:r>
            <w:r w:rsidR="006F0AF9" w:rsidRPr="00C64500">
              <w:rPr>
                <w:rFonts w:asciiTheme="minorHAnsi" w:hAnsiTheme="minorHAnsi" w:cs="Arial"/>
                <w:sz w:val="24"/>
                <w:szCs w:val="24"/>
              </w:rPr>
              <w:t xml:space="preserve">eading </w:t>
            </w:r>
            <w:r w:rsidR="00CC035F" w:rsidRPr="00C64500">
              <w:rPr>
                <w:rFonts w:asciiTheme="minorHAnsi" w:hAnsiTheme="minorHAnsi" w:cs="Arial"/>
                <w:sz w:val="24"/>
                <w:szCs w:val="24"/>
              </w:rPr>
              <w:t xml:space="preserve">and convening informational </w:t>
            </w:r>
            <w:r w:rsidR="006F0AF9" w:rsidRPr="00C64500">
              <w:rPr>
                <w:rFonts w:asciiTheme="minorHAnsi" w:hAnsiTheme="minorHAnsi" w:cs="Arial"/>
                <w:sz w:val="24"/>
                <w:szCs w:val="24"/>
              </w:rPr>
              <w:t xml:space="preserve">meetings, </w:t>
            </w:r>
            <w:r w:rsidR="00CC035F" w:rsidRPr="00C64500">
              <w:rPr>
                <w:rFonts w:asciiTheme="minorHAnsi" w:hAnsiTheme="minorHAnsi" w:cs="Arial"/>
                <w:sz w:val="24"/>
                <w:szCs w:val="24"/>
              </w:rPr>
              <w:t xml:space="preserve">and </w:t>
            </w:r>
            <w:r w:rsidR="006F0AF9" w:rsidRPr="00C64500">
              <w:rPr>
                <w:rFonts w:asciiTheme="minorHAnsi" w:hAnsiTheme="minorHAnsi" w:cs="Arial"/>
                <w:sz w:val="24"/>
                <w:szCs w:val="24"/>
              </w:rPr>
              <w:t xml:space="preserve">responding </w:t>
            </w:r>
            <w:r w:rsidR="00CC035F" w:rsidRPr="00C64500">
              <w:rPr>
                <w:rFonts w:asciiTheme="minorHAnsi" w:hAnsiTheme="minorHAnsi" w:cs="Arial"/>
                <w:sz w:val="24"/>
                <w:szCs w:val="24"/>
              </w:rPr>
              <w:t>to inquiries</w:t>
            </w:r>
            <w:r w:rsidR="006F0AF9" w:rsidRPr="00C64500">
              <w:rPr>
                <w:rFonts w:asciiTheme="minorHAnsi" w:hAnsiTheme="minorHAnsi" w:cs="Arial"/>
                <w:sz w:val="24"/>
                <w:szCs w:val="24"/>
              </w:rPr>
              <w:t xml:space="preserve"> from targeted population. For the purpose of this performance measurement and review</w:t>
            </w:r>
            <w:r w:rsidR="00CC035F" w:rsidRPr="00C64500">
              <w:rPr>
                <w:rFonts w:asciiTheme="minorHAnsi" w:hAnsiTheme="minorHAnsi" w:cs="Arial"/>
                <w:sz w:val="24"/>
                <w:szCs w:val="24"/>
              </w:rPr>
              <w:t xml:space="preserve"> process</w:t>
            </w:r>
            <w:r w:rsidR="006F0AF9" w:rsidRPr="00C64500">
              <w:rPr>
                <w:rFonts w:asciiTheme="minorHAnsi" w:hAnsiTheme="minorHAnsi" w:cs="Arial"/>
                <w:sz w:val="24"/>
                <w:szCs w:val="24"/>
              </w:rPr>
              <w:t>, maintaining a website is not considered to be a product or service.</w:t>
            </w:r>
          </w:p>
          <w:p w:rsidR="00CC035F" w:rsidRPr="00C64500" w:rsidRDefault="00CC035F" w:rsidP="00CC035F">
            <w:pPr>
              <w:pStyle w:val="PlainText"/>
              <w:rPr>
                <w:rFonts w:asciiTheme="minorHAnsi" w:hAnsiTheme="minorHAnsi" w:cs="Arial"/>
                <w:sz w:val="24"/>
                <w:szCs w:val="24"/>
              </w:rPr>
            </w:pPr>
          </w:p>
          <w:p w:rsidR="005D73D3" w:rsidRPr="00C64500" w:rsidRDefault="006F0AF9" w:rsidP="00CC035F">
            <w:pPr>
              <w:pStyle w:val="PlainText"/>
              <w:rPr>
                <w:rFonts w:asciiTheme="minorHAnsi" w:hAnsiTheme="minorHAnsi" w:cs="Arial"/>
                <w:sz w:val="24"/>
                <w:szCs w:val="24"/>
              </w:rPr>
            </w:pPr>
            <w:r w:rsidRPr="00C64500">
              <w:rPr>
                <w:rFonts w:asciiTheme="minorHAnsi" w:hAnsiTheme="minorHAnsi" w:cs="Arial"/>
                <w:sz w:val="24"/>
                <w:szCs w:val="24"/>
              </w:rPr>
              <w:t xml:space="preserve">A little bit about the description guides. A </w:t>
            </w:r>
            <w:r w:rsidR="00CC035F" w:rsidRPr="00C64500">
              <w:rPr>
                <w:rFonts w:asciiTheme="minorHAnsi" w:hAnsiTheme="minorHAnsi" w:cs="Arial"/>
                <w:sz w:val="24"/>
                <w:szCs w:val="24"/>
              </w:rPr>
              <w:t>media</w:t>
            </w:r>
            <w:r w:rsidRPr="00C64500">
              <w:rPr>
                <w:rFonts w:asciiTheme="minorHAnsi" w:hAnsiTheme="minorHAnsi" w:cs="Arial"/>
                <w:sz w:val="24"/>
                <w:szCs w:val="24"/>
              </w:rPr>
              <w:t xml:space="preserve"> product or new service d</w:t>
            </w:r>
            <w:r w:rsidR="00CC035F" w:rsidRPr="00C64500">
              <w:rPr>
                <w:rFonts w:asciiTheme="minorHAnsi" w:hAnsiTheme="minorHAnsi" w:cs="Arial"/>
                <w:sz w:val="24"/>
                <w:szCs w:val="24"/>
              </w:rPr>
              <w:t>escription</w:t>
            </w:r>
            <w:r w:rsidRPr="00C64500">
              <w:rPr>
                <w:rFonts w:asciiTheme="minorHAnsi" w:hAnsiTheme="minorHAnsi" w:cs="Arial"/>
                <w:sz w:val="24"/>
                <w:szCs w:val="24"/>
              </w:rPr>
              <w:t xml:space="preserve"> guide</w:t>
            </w:r>
            <w:r w:rsidR="00CA50A8" w:rsidRPr="00C64500">
              <w:rPr>
                <w:rFonts w:asciiTheme="minorHAnsi" w:hAnsiTheme="minorHAnsi" w:cs="Arial"/>
                <w:sz w:val="24"/>
                <w:szCs w:val="24"/>
              </w:rPr>
              <w:t>s</w:t>
            </w:r>
            <w:r w:rsidRPr="00C64500">
              <w:rPr>
                <w:rFonts w:asciiTheme="minorHAnsi" w:hAnsiTheme="minorHAnsi" w:cs="Arial"/>
                <w:sz w:val="24"/>
                <w:szCs w:val="24"/>
              </w:rPr>
              <w:t xml:space="preserve"> </w:t>
            </w:r>
            <w:r w:rsidR="00CA50A8" w:rsidRPr="00C64500">
              <w:rPr>
                <w:rFonts w:asciiTheme="minorHAnsi" w:hAnsiTheme="minorHAnsi" w:cs="Arial"/>
                <w:sz w:val="24"/>
                <w:szCs w:val="24"/>
              </w:rPr>
              <w:t>that TSG provided you are</w:t>
            </w:r>
            <w:r w:rsidRPr="00C64500">
              <w:rPr>
                <w:rFonts w:asciiTheme="minorHAnsi" w:hAnsiTheme="minorHAnsi" w:cs="Arial"/>
                <w:sz w:val="24"/>
                <w:szCs w:val="24"/>
              </w:rPr>
              <w:t xml:space="preserve"> very important to th</w:t>
            </w:r>
            <w:r w:rsidR="00CC035F" w:rsidRPr="00C64500">
              <w:rPr>
                <w:rFonts w:asciiTheme="minorHAnsi" w:hAnsiTheme="minorHAnsi" w:cs="Arial"/>
                <w:sz w:val="24"/>
                <w:szCs w:val="24"/>
              </w:rPr>
              <w:t>is</w:t>
            </w:r>
            <w:r w:rsidRPr="00C64500">
              <w:rPr>
                <w:rFonts w:asciiTheme="minorHAnsi" w:hAnsiTheme="minorHAnsi" w:cs="Arial"/>
                <w:sz w:val="24"/>
                <w:szCs w:val="24"/>
              </w:rPr>
              <w:t xml:space="preserve"> review process. They need your close attention and time. </w:t>
            </w:r>
            <w:r w:rsidR="00CA50A8" w:rsidRPr="00C64500">
              <w:rPr>
                <w:rFonts w:asciiTheme="minorHAnsi" w:hAnsiTheme="minorHAnsi" w:cs="Arial"/>
                <w:sz w:val="24"/>
                <w:szCs w:val="24"/>
              </w:rPr>
              <w:t>The</w:t>
            </w:r>
            <w:r w:rsidR="00CC035F" w:rsidRPr="00C64500">
              <w:rPr>
                <w:rFonts w:asciiTheme="minorHAnsi" w:hAnsiTheme="minorHAnsi" w:cs="Arial"/>
                <w:sz w:val="24"/>
                <w:szCs w:val="24"/>
              </w:rPr>
              <w:t xml:space="preserve"> description</w:t>
            </w:r>
            <w:r w:rsidRPr="00C64500">
              <w:rPr>
                <w:rFonts w:asciiTheme="minorHAnsi" w:hAnsiTheme="minorHAnsi" w:cs="Arial"/>
                <w:sz w:val="24"/>
                <w:szCs w:val="24"/>
              </w:rPr>
              <w:t xml:space="preserve"> guide</w:t>
            </w:r>
            <w:r w:rsidR="00CA50A8" w:rsidRPr="00C64500">
              <w:rPr>
                <w:rFonts w:asciiTheme="minorHAnsi" w:hAnsiTheme="minorHAnsi" w:cs="Arial"/>
                <w:sz w:val="24"/>
                <w:szCs w:val="24"/>
              </w:rPr>
              <w:t xml:space="preserve">s are </w:t>
            </w:r>
            <w:r w:rsidRPr="00C64500">
              <w:rPr>
                <w:rFonts w:asciiTheme="minorHAnsi" w:hAnsiTheme="minorHAnsi" w:cs="Arial"/>
                <w:sz w:val="24"/>
                <w:szCs w:val="24"/>
              </w:rPr>
              <w:t>the primary source of information</w:t>
            </w:r>
            <w:r w:rsidR="00CA50A8" w:rsidRPr="00C64500">
              <w:rPr>
                <w:rFonts w:asciiTheme="minorHAnsi" w:hAnsiTheme="minorHAnsi" w:cs="Arial"/>
                <w:sz w:val="24"/>
                <w:szCs w:val="24"/>
              </w:rPr>
              <w:t xml:space="preserve"> consulted by</w:t>
            </w:r>
            <w:r w:rsidRPr="00C64500">
              <w:rPr>
                <w:rFonts w:asciiTheme="minorHAnsi" w:hAnsiTheme="minorHAnsi" w:cs="Arial"/>
                <w:sz w:val="24"/>
                <w:szCs w:val="24"/>
              </w:rPr>
              <w:t xml:space="preserve"> </w:t>
            </w:r>
            <w:r w:rsidR="00692427">
              <w:rPr>
                <w:rFonts w:asciiTheme="minorHAnsi" w:hAnsiTheme="minorHAnsi" w:cs="Arial"/>
                <w:sz w:val="24"/>
                <w:szCs w:val="24"/>
              </w:rPr>
              <w:t xml:space="preserve">the </w:t>
            </w:r>
            <w:r w:rsidRPr="00C64500">
              <w:rPr>
                <w:rFonts w:asciiTheme="minorHAnsi" w:hAnsiTheme="minorHAnsi" w:cs="Arial"/>
                <w:sz w:val="24"/>
                <w:szCs w:val="24"/>
              </w:rPr>
              <w:t>expert review panel</w:t>
            </w:r>
            <w:r w:rsidR="00CA50A8" w:rsidRPr="00C64500">
              <w:rPr>
                <w:rFonts w:asciiTheme="minorHAnsi" w:hAnsiTheme="minorHAnsi" w:cs="Arial"/>
                <w:sz w:val="24"/>
                <w:szCs w:val="24"/>
              </w:rPr>
              <w:t xml:space="preserve"> for their quality, relevance, and usefulness</w:t>
            </w:r>
            <w:r w:rsidRPr="00C64500">
              <w:rPr>
                <w:rFonts w:asciiTheme="minorHAnsi" w:hAnsiTheme="minorHAnsi" w:cs="Arial"/>
                <w:sz w:val="24"/>
                <w:szCs w:val="24"/>
              </w:rPr>
              <w:t xml:space="preserve">. Although you have the option to submit </w:t>
            </w:r>
            <w:r w:rsidR="009750C0" w:rsidRPr="00C64500">
              <w:rPr>
                <w:rFonts w:asciiTheme="minorHAnsi" w:hAnsiTheme="minorHAnsi" w:cs="Arial"/>
                <w:sz w:val="24"/>
                <w:szCs w:val="24"/>
              </w:rPr>
              <w:t xml:space="preserve">supporting </w:t>
            </w:r>
            <w:r w:rsidRPr="00C64500">
              <w:rPr>
                <w:rFonts w:asciiTheme="minorHAnsi" w:hAnsiTheme="minorHAnsi" w:cs="Arial"/>
                <w:sz w:val="24"/>
                <w:szCs w:val="24"/>
              </w:rPr>
              <w:t xml:space="preserve">materials </w:t>
            </w:r>
            <w:r w:rsidR="00692427">
              <w:rPr>
                <w:rFonts w:asciiTheme="minorHAnsi" w:hAnsiTheme="minorHAnsi" w:cs="Arial"/>
                <w:sz w:val="24"/>
                <w:szCs w:val="24"/>
              </w:rPr>
              <w:t xml:space="preserve">along </w:t>
            </w:r>
            <w:r w:rsidRPr="00C64500">
              <w:rPr>
                <w:rFonts w:asciiTheme="minorHAnsi" w:hAnsiTheme="minorHAnsi" w:cs="Arial"/>
                <w:sz w:val="24"/>
                <w:szCs w:val="24"/>
              </w:rPr>
              <w:t>with each guide</w:t>
            </w:r>
            <w:r w:rsidR="00CA50A8" w:rsidRPr="00C64500">
              <w:rPr>
                <w:rFonts w:asciiTheme="minorHAnsi" w:hAnsiTheme="minorHAnsi" w:cs="Arial"/>
                <w:sz w:val="24"/>
                <w:szCs w:val="24"/>
              </w:rPr>
              <w:t>, the</w:t>
            </w:r>
            <w:r w:rsidRPr="00C64500">
              <w:rPr>
                <w:rFonts w:asciiTheme="minorHAnsi" w:hAnsiTheme="minorHAnsi" w:cs="Arial"/>
                <w:sz w:val="24"/>
                <w:szCs w:val="24"/>
              </w:rPr>
              <w:t xml:space="preserve"> panelists are </w:t>
            </w:r>
            <w:r w:rsidR="00CA50A8" w:rsidRPr="00C64500">
              <w:rPr>
                <w:rFonts w:asciiTheme="minorHAnsi" w:hAnsiTheme="minorHAnsi" w:cs="Arial"/>
                <w:sz w:val="24"/>
                <w:szCs w:val="24"/>
              </w:rPr>
              <w:t>not required</w:t>
            </w:r>
            <w:r w:rsidRPr="00C64500">
              <w:rPr>
                <w:rFonts w:asciiTheme="minorHAnsi" w:hAnsiTheme="minorHAnsi" w:cs="Arial"/>
                <w:sz w:val="24"/>
                <w:szCs w:val="24"/>
              </w:rPr>
              <w:t xml:space="preserve"> to read through these </w:t>
            </w:r>
            <w:r w:rsidR="00CA50A8" w:rsidRPr="00C64500">
              <w:rPr>
                <w:rFonts w:asciiTheme="minorHAnsi" w:hAnsiTheme="minorHAnsi" w:cs="Arial"/>
                <w:sz w:val="24"/>
                <w:szCs w:val="24"/>
              </w:rPr>
              <w:t>materials in</w:t>
            </w:r>
            <w:r w:rsidRPr="00C64500">
              <w:rPr>
                <w:rFonts w:asciiTheme="minorHAnsi" w:hAnsiTheme="minorHAnsi" w:cs="Arial"/>
                <w:sz w:val="24"/>
                <w:szCs w:val="24"/>
              </w:rPr>
              <w:t xml:space="preserve"> </w:t>
            </w:r>
            <w:r w:rsidR="00CA50A8" w:rsidRPr="00C64500">
              <w:rPr>
                <w:rFonts w:asciiTheme="minorHAnsi" w:hAnsiTheme="minorHAnsi" w:cs="Arial"/>
                <w:sz w:val="24"/>
                <w:szCs w:val="24"/>
              </w:rPr>
              <w:t xml:space="preserve">their </w:t>
            </w:r>
            <w:r w:rsidRPr="00C64500">
              <w:rPr>
                <w:rFonts w:asciiTheme="minorHAnsi" w:hAnsiTheme="minorHAnsi" w:cs="Arial"/>
                <w:sz w:val="24"/>
                <w:szCs w:val="24"/>
              </w:rPr>
              <w:t>entirety</w:t>
            </w:r>
            <w:r w:rsidR="00CA50A8" w:rsidRPr="00C64500">
              <w:rPr>
                <w:rFonts w:asciiTheme="minorHAnsi" w:hAnsiTheme="minorHAnsi" w:cs="Arial"/>
                <w:sz w:val="24"/>
                <w:szCs w:val="24"/>
              </w:rPr>
              <w:t>. I</w:t>
            </w:r>
            <w:r w:rsidRPr="00C64500">
              <w:rPr>
                <w:rFonts w:asciiTheme="minorHAnsi" w:hAnsiTheme="minorHAnsi" w:cs="Arial"/>
                <w:sz w:val="24"/>
                <w:szCs w:val="24"/>
              </w:rPr>
              <w:t>t is important</w:t>
            </w:r>
            <w:r w:rsidR="00CA50A8" w:rsidRPr="00C64500">
              <w:rPr>
                <w:rFonts w:asciiTheme="minorHAnsi" w:hAnsiTheme="minorHAnsi" w:cs="Arial"/>
                <w:sz w:val="24"/>
                <w:szCs w:val="24"/>
              </w:rPr>
              <w:t xml:space="preserve"> for</w:t>
            </w:r>
            <w:r w:rsidRPr="00C64500">
              <w:rPr>
                <w:rFonts w:asciiTheme="minorHAnsi" w:hAnsiTheme="minorHAnsi" w:cs="Arial"/>
                <w:sz w:val="24"/>
                <w:szCs w:val="24"/>
              </w:rPr>
              <w:t xml:space="preserve"> you to complete detailed and clear guides because it makes it easier for the expert review panel to rate </w:t>
            </w:r>
            <w:r w:rsidR="009750C0" w:rsidRPr="00C64500">
              <w:rPr>
                <w:rFonts w:asciiTheme="minorHAnsi" w:hAnsiTheme="minorHAnsi" w:cs="Arial"/>
                <w:sz w:val="24"/>
                <w:szCs w:val="24"/>
              </w:rPr>
              <w:t xml:space="preserve">the </w:t>
            </w:r>
            <w:r w:rsidRPr="00C64500">
              <w:rPr>
                <w:rFonts w:asciiTheme="minorHAnsi" w:hAnsiTheme="minorHAnsi" w:cs="Arial"/>
                <w:sz w:val="24"/>
                <w:szCs w:val="24"/>
              </w:rPr>
              <w:t>product and service</w:t>
            </w:r>
            <w:r w:rsidR="009750C0" w:rsidRPr="00C64500">
              <w:rPr>
                <w:rFonts w:asciiTheme="minorHAnsi" w:hAnsiTheme="minorHAnsi" w:cs="Arial"/>
                <w:sz w:val="24"/>
                <w:szCs w:val="24"/>
              </w:rPr>
              <w:t xml:space="preserve"> for </w:t>
            </w:r>
            <w:r w:rsidRPr="00C64500">
              <w:rPr>
                <w:rFonts w:asciiTheme="minorHAnsi" w:hAnsiTheme="minorHAnsi" w:cs="Arial"/>
                <w:sz w:val="24"/>
                <w:szCs w:val="24"/>
              </w:rPr>
              <w:t>quality</w:t>
            </w:r>
            <w:r w:rsidR="009750C0" w:rsidRPr="00C64500">
              <w:rPr>
                <w:rFonts w:asciiTheme="minorHAnsi" w:hAnsiTheme="minorHAnsi" w:cs="Arial"/>
                <w:sz w:val="24"/>
                <w:szCs w:val="24"/>
              </w:rPr>
              <w:t xml:space="preserve">, </w:t>
            </w:r>
            <w:r w:rsidRPr="00C64500">
              <w:rPr>
                <w:rFonts w:asciiTheme="minorHAnsi" w:hAnsiTheme="minorHAnsi" w:cs="Arial"/>
                <w:sz w:val="24"/>
                <w:szCs w:val="24"/>
              </w:rPr>
              <w:t>relevance</w:t>
            </w:r>
            <w:r w:rsidR="009750C0" w:rsidRPr="00C64500">
              <w:rPr>
                <w:rFonts w:asciiTheme="minorHAnsi" w:hAnsiTheme="minorHAnsi" w:cs="Arial"/>
                <w:sz w:val="24"/>
                <w:szCs w:val="24"/>
              </w:rPr>
              <w:t xml:space="preserve">, </w:t>
            </w:r>
            <w:r w:rsidRPr="00C64500">
              <w:rPr>
                <w:rFonts w:asciiTheme="minorHAnsi" w:hAnsiTheme="minorHAnsi" w:cs="Arial"/>
                <w:sz w:val="24"/>
                <w:szCs w:val="24"/>
              </w:rPr>
              <w:t xml:space="preserve">and usefulness. If the guides are not complete, you cannot expect the panelist to spend substantial amount of time </w:t>
            </w:r>
            <w:r w:rsidR="009750C0" w:rsidRPr="00C64500">
              <w:rPr>
                <w:rFonts w:asciiTheme="minorHAnsi" w:hAnsiTheme="minorHAnsi" w:cs="Arial"/>
                <w:sz w:val="24"/>
                <w:szCs w:val="24"/>
              </w:rPr>
              <w:t xml:space="preserve">in seeking out </w:t>
            </w:r>
            <w:r w:rsidRPr="00C64500">
              <w:rPr>
                <w:rFonts w:asciiTheme="minorHAnsi" w:hAnsiTheme="minorHAnsi" w:cs="Arial"/>
                <w:sz w:val="24"/>
                <w:szCs w:val="24"/>
              </w:rPr>
              <w:t xml:space="preserve">the information they need from your supporting material. Make sure the information is there and detailed and clear. The study group also provided a </w:t>
            </w:r>
            <w:r w:rsidR="009750C0" w:rsidRPr="00C64500">
              <w:rPr>
                <w:rFonts w:asciiTheme="minorHAnsi" w:hAnsiTheme="minorHAnsi" w:cs="Arial"/>
                <w:sz w:val="24"/>
                <w:szCs w:val="24"/>
              </w:rPr>
              <w:t xml:space="preserve">tip </w:t>
            </w:r>
            <w:r w:rsidRPr="00C64500">
              <w:rPr>
                <w:rFonts w:asciiTheme="minorHAnsi" w:hAnsiTheme="minorHAnsi" w:cs="Arial"/>
                <w:sz w:val="24"/>
                <w:szCs w:val="24"/>
              </w:rPr>
              <w:t>sheet for you</w:t>
            </w:r>
            <w:r w:rsidR="009750C0" w:rsidRPr="00C64500">
              <w:rPr>
                <w:rFonts w:asciiTheme="minorHAnsi" w:hAnsiTheme="minorHAnsi" w:cs="Arial"/>
                <w:sz w:val="24"/>
                <w:szCs w:val="24"/>
              </w:rPr>
              <w:t>. This was a set of tips</w:t>
            </w:r>
            <w:r w:rsidRPr="00C64500">
              <w:rPr>
                <w:rFonts w:asciiTheme="minorHAnsi" w:hAnsiTheme="minorHAnsi" w:cs="Arial"/>
                <w:sz w:val="24"/>
                <w:szCs w:val="24"/>
              </w:rPr>
              <w:t xml:space="preserve"> to help you complete the guide that </w:t>
            </w:r>
            <w:r w:rsidR="009750C0" w:rsidRPr="00C64500">
              <w:rPr>
                <w:rFonts w:asciiTheme="minorHAnsi" w:hAnsiTheme="minorHAnsi" w:cs="Arial"/>
                <w:sz w:val="24"/>
                <w:szCs w:val="24"/>
              </w:rPr>
              <w:t>can be</w:t>
            </w:r>
            <w:r w:rsidRPr="00C64500">
              <w:rPr>
                <w:rFonts w:asciiTheme="minorHAnsi" w:hAnsiTheme="minorHAnsi" w:cs="Arial"/>
                <w:sz w:val="24"/>
                <w:szCs w:val="24"/>
              </w:rPr>
              <w:t xml:space="preserve"> useful. You should have already received a copy to consult when developing your guide. Keep in mind that the study group, as always</w:t>
            </w:r>
            <w:r w:rsidR="009750C0" w:rsidRPr="00C64500">
              <w:rPr>
                <w:rFonts w:asciiTheme="minorHAnsi" w:hAnsiTheme="minorHAnsi" w:cs="Arial"/>
                <w:sz w:val="24"/>
                <w:szCs w:val="24"/>
              </w:rPr>
              <w:t xml:space="preserve"> (I am sure you have all had experiences with them in the past)</w:t>
            </w:r>
            <w:r w:rsidRPr="00C64500">
              <w:rPr>
                <w:rFonts w:asciiTheme="minorHAnsi" w:hAnsiTheme="minorHAnsi" w:cs="Arial"/>
                <w:sz w:val="24"/>
                <w:szCs w:val="24"/>
              </w:rPr>
              <w:t xml:space="preserve"> are very helpful. They are willing to have a conversation with you </w:t>
            </w:r>
            <w:r w:rsidR="009750C0" w:rsidRPr="00C64500">
              <w:rPr>
                <w:rFonts w:asciiTheme="minorHAnsi" w:hAnsiTheme="minorHAnsi" w:cs="Arial"/>
                <w:sz w:val="24"/>
                <w:szCs w:val="24"/>
              </w:rPr>
              <w:t xml:space="preserve">about this task </w:t>
            </w:r>
            <w:r w:rsidRPr="00C64500">
              <w:rPr>
                <w:rFonts w:asciiTheme="minorHAnsi" w:hAnsiTheme="minorHAnsi" w:cs="Arial"/>
                <w:sz w:val="24"/>
                <w:szCs w:val="24"/>
              </w:rPr>
              <w:t xml:space="preserve">and review any drafts if you </w:t>
            </w:r>
            <w:r w:rsidRPr="00C64500">
              <w:rPr>
                <w:rFonts w:asciiTheme="minorHAnsi" w:hAnsiTheme="minorHAnsi" w:cs="Arial"/>
                <w:sz w:val="24"/>
                <w:szCs w:val="24"/>
              </w:rPr>
              <w:lastRenderedPageBreak/>
              <w:t>want them to review a draft before you submit the fina</w:t>
            </w:r>
            <w:r w:rsidR="005D73D3" w:rsidRPr="00C64500">
              <w:rPr>
                <w:rFonts w:asciiTheme="minorHAnsi" w:hAnsiTheme="minorHAnsi" w:cs="Arial"/>
                <w:sz w:val="24"/>
                <w:szCs w:val="24"/>
              </w:rPr>
              <w:t>l, t</w:t>
            </w:r>
            <w:r w:rsidRPr="00C64500">
              <w:rPr>
                <w:rFonts w:asciiTheme="minorHAnsi" w:hAnsiTheme="minorHAnsi" w:cs="Arial"/>
                <w:sz w:val="24"/>
                <w:szCs w:val="24"/>
              </w:rPr>
              <w:t>hey</w:t>
            </w:r>
            <w:r w:rsidR="009750C0" w:rsidRPr="00C64500">
              <w:rPr>
                <w:rFonts w:asciiTheme="minorHAnsi" w:hAnsiTheme="minorHAnsi" w:cs="Arial"/>
                <w:sz w:val="24"/>
                <w:szCs w:val="24"/>
              </w:rPr>
              <w:t xml:space="preserve"> will be more than</w:t>
            </w:r>
            <w:r w:rsidRPr="00C64500">
              <w:rPr>
                <w:rFonts w:asciiTheme="minorHAnsi" w:hAnsiTheme="minorHAnsi" w:cs="Arial"/>
                <w:sz w:val="24"/>
                <w:szCs w:val="24"/>
              </w:rPr>
              <w:t xml:space="preserve"> happy to look at any drafts you may have. </w:t>
            </w:r>
          </w:p>
          <w:p w:rsidR="005D73D3" w:rsidRPr="00C64500" w:rsidRDefault="005D73D3" w:rsidP="00CC035F">
            <w:pPr>
              <w:pStyle w:val="PlainText"/>
              <w:rPr>
                <w:rFonts w:asciiTheme="minorHAnsi" w:hAnsiTheme="minorHAnsi" w:cs="Arial"/>
                <w:sz w:val="24"/>
                <w:szCs w:val="24"/>
              </w:rPr>
            </w:pPr>
          </w:p>
          <w:p w:rsidR="005D73D3"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Regarding the data analysis</w:t>
            </w:r>
            <w:r w:rsidR="005D73D3" w:rsidRPr="00C64500">
              <w:rPr>
                <w:rFonts w:asciiTheme="minorHAnsi" w:hAnsiTheme="minorHAnsi" w:cs="Arial"/>
                <w:sz w:val="24"/>
                <w:szCs w:val="24"/>
              </w:rPr>
              <w:t>,</w:t>
            </w:r>
            <w:r w:rsidRPr="00C64500">
              <w:rPr>
                <w:rFonts w:asciiTheme="minorHAnsi" w:hAnsiTheme="minorHAnsi" w:cs="Arial"/>
                <w:sz w:val="24"/>
                <w:szCs w:val="24"/>
              </w:rPr>
              <w:t xml:space="preserve"> </w:t>
            </w:r>
            <w:r w:rsidR="005D73D3" w:rsidRPr="00C64500">
              <w:rPr>
                <w:rFonts w:asciiTheme="minorHAnsi" w:hAnsiTheme="minorHAnsi" w:cs="Arial"/>
                <w:sz w:val="24"/>
                <w:szCs w:val="24"/>
              </w:rPr>
              <w:t>t</w:t>
            </w:r>
            <w:r w:rsidRPr="00C64500">
              <w:rPr>
                <w:rFonts w:asciiTheme="minorHAnsi" w:hAnsiTheme="minorHAnsi" w:cs="Arial"/>
                <w:sz w:val="24"/>
                <w:szCs w:val="24"/>
              </w:rPr>
              <w:t>here are two expert panels that review your data. Th</w:t>
            </w:r>
            <w:r w:rsidR="005D73D3" w:rsidRPr="00C64500">
              <w:rPr>
                <w:rFonts w:asciiTheme="minorHAnsi" w:hAnsiTheme="minorHAnsi" w:cs="Arial"/>
                <w:sz w:val="24"/>
                <w:szCs w:val="24"/>
              </w:rPr>
              <w:t xml:space="preserve">ose </w:t>
            </w:r>
            <w:r w:rsidRPr="00C64500">
              <w:rPr>
                <w:rFonts w:asciiTheme="minorHAnsi" w:hAnsiTheme="minorHAnsi" w:cs="Arial"/>
                <w:sz w:val="24"/>
                <w:szCs w:val="24"/>
              </w:rPr>
              <w:t xml:space="preserve">two panels are the ETechM2 stakeholder panel and there's </w:t>
            </w:r>
            <w:r w:rsidR="005D73D3" w:rsidRPr="00C64500">
              <w:rPr>
                <w:rFonts w:asciiTheme="minorHAnsi" w:hAnsiTheme="minorHAnsi" w:cs="Arial"/>
                <w:sz w:val="24"/>
                <w:szCs w:val="24"/>
              </w:rPr>
              <w:t>the</w:t>
            </w:r>
            <w:r w:rsidRPr="00C64500">
              <w:rPr>
                <w:rFonts w:asciiTheme="minorHAnsi" w:hAnsiTheme="minorHAnsi" w:cs="Arial"/>
                <w:sz w:val="24"/>
                <w:szCs w:val="24"/>
              </w:rPr>
              <w:t xml:space="preserve"> science expert panel. If your product or service is identified as evidence-based, which means it is grounded in content and derived from </w:t>
            </w:r>
            <w:r w:rsidR="005D73D3" w:rsidRPr="00C64500">
              <w:rPr>
                <w:rFonts w:asciiTheme="minorHAnsi" w:hAnsiTheme="minorHAnsi" w:cs="Arial"/>
                <w:sz w:val="24"/>
                <w:szCs w:val="24"/>
              </w:rPr>
              <w:t>empirical</w:t>
            </w:r>
            <w:r w:rsidRPr="00C64500">
              <w:rPr>
                <w:rFonts w:asciiTheme="minorHAnsi" w:hAnsiTheme="minorHAnsi" w:cs="Arial"/>
                <w:sz w:val="24"/>
                <w:szCs w:val="24"/>
              </w:rPr>
              <w:t xml:space="preserve"> research, </w:t>
            </w:r>
            <w:r w:rsidR="005D73D3" w:rsidRPr="00C64500">
              <w:rPr>
                <w:rFonts w:asciiTheme="minorHAnsi" w:hAnsiTheme="minorHAnsi" w:cs="Arial"/>
                <w:sz w:val="24"/>
                <w:szCs w:val="24"/>
              </w:rPr>
              <w:t xml:space="preserve">then </w:t>
            </w:r>
            <w:r w:rsidRPr="00C64500">
              <w:rPr>
                <w:rFonts w:asciiTheme="minorHAnsi" w:hAnsiTheme="minorHAnsi" w:cs="Arial"/>
                <w:sz w:val="24"/>
                <w:szCs w:val="24"/>
              </w:rPr>
              <w:t>that information in products and services will be</w:t>
            </w:r>
            <w:r w:rsidR="00692427">
              <w:rPr>
                <w:rFonts w:asciiTheme="minorHAnsi" w:hAnsiTheme="minorHAnsi" w:cs="Arial"/>
                <w:sz w:val="24"/>
                <w:szCs w:val="24"/>
              </w:rPr>
              <w:t xml:space="preserve"> </w:t>
            </w:r>
            <w:r w:rsidRPr="00C64500">
              <w:rPr>
                <w:rFonts w:asciiTheme="minorHAnsi" w:hAnsiTheme="minorHAnsi" w:cs="Arial"/>
                <w:sz w:val="24"/>
                <w:szCs w:val="24"/>
              </w:rPr>
              <w:t xml:space="preserve">reviewed by the science panel. If you identify your product or service as </w:t>
            </w:r>
            <w:r w:rsidR="005D73D3" w:rsidRPr="00C64500">
              <w:rPr>
                <w:rFonts w:asciiTheme="minorHAnsi" w:hAnsiTheme="minorHAnsi" w:cs="Arial"/>
                <w:sz w:val="24"/>
                <w:szCs w:val="24"/>
              </w:rPr>
              <w:t>policy</w:t>
            </w:r>
            <w:r w:rsidRPr="00C64500">
              <w:rPr>
                <w:rFonts w:asciiTheme="minorHAnsi" w:hAnsiTheme="minorHAnsi" w:cs="Arial"/>
                <w:sz w:val="24"/>
                <w:szCs w:val="24"/>
              </w:rPr>
              <w:t xml:space="preserve">-based, </w:t>
            </w:r>
            <w:r w:rsidR="005D73D3" w:rsidRPr="00C64500">
              <w:rPr>
                <w:rFonts w:asciiTheme="minorHAnsi" w:hAnsiTheme="minorHAnsi" w:cs="Arial"/>
                <w:sz w:val="24"/>
                <w:szCs w:val="24"/>
              </w:rPr>
              <w:t xml:space="preserve">which means it is </w:t>
            </w:r>
            <w:r w:rsidRPr="00C64500">
              <w:rPr>
                <w:rFonts w:asciiTheme="minorHAnsi" w:hAnsiTheme="minorHAnsi" w:cs="Arial"/>
                <w:sz w:val="24"/>
                <w:szCs w:val="24"/>
              </w:rPr>
              <w:t xml:space="preserve">grounded </w:t>
            </w:r>
            <w:r w:rsidR="005D73D3" w:rsidRPr="00C64500">
              <w:rPr>
                <w:rFonts w:asciiTheme="minorHAnsi" w:hAnsiTheme="minorHAnsi" w:cs="Arial"/>
                <w:sz w:val="24"/>
                <w:szCs w:val="24"/>
              </w:rPr>
              <w:t>in statutes</w:t>
            </w:r>
            <w:r w:rsidRPr="00C64500">
              <w:rPr>
                <w:rFonts w:asciiTheme="minorHAnsi" w:hAnsiTheme="minorHAnsi" w:cs="Arial"/>
                <w:sz w:val="24"/>
                <w:szCs w:val="24"/>
              </w:rPr>
              <w:t>, regulations</w:t>
            </w:r>
            <w:r w:rsidR="005D73D3" w:rsidRPr="00C64500">
              <w:rPr>
                <w:rFonts w:asciiTheme="minorHAnsi" w:hAnsiTheme="minorHAnsi" w:cs="Arial"/>
                <w:sz w:val="24"/>
                <w:szCs w:val="24"/>
              </w:rPr>
              <w:t>, or a</w:t>
            </w:r>
            <w:r w:rsidRPr="00C64500">
              <w:rPr>
                <w:rFonts w:asciiTheme="minorHAnsi" w:hAnsiTheme="minorHAnsi" w:cs="Arial"/>
                <w:sz w:val="24"/>
                <w:szCs w:val="24"/>
              </w:rPr>
              <w:t xml:space="preserve"> policy guidance, then the ETechM2 stakeholder panel will review that data.</w:t>
            </w:r>
          </w:p>
          <w:p w:rsidR="005D73D3" w:rsidRPr="00C64500" w:rsidRDefault="005D73D3">
            <w:pPr>
              <w:pStyle w:val="PlainText"/>
              <w:rPr>
                <w:rFonts w:asciiTheme="minorHAnsi" w:hAnsiTheme="minorHAnsi" w:cs="Arial"/>
                <w:sz w:val="24"/>
                <w:szCs w:val="24"/>
              </w:rPr>
            </w:pPr>
          </w:p>
          <w:p w:rsidR="004E65B9"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 xml:space="preserve">As I said before, the scale that each of the review panels </w:t>
            </w:r>
            <w:r w:rsidR="005D73D3" w:rsidRPr="00C64500">
              <w:rPr>
                <w:rFonts w:asciiTheme="minorHAnsi" w:hAnsiTheme="minorHAnsi" w:cs="Arial"/>
                <w:sz w:val="24"/>
                <w:szCs w:val="24"/>
              </w:rPr>
              <w:t>will be rating it on is a scale from zero to three</w:t>
            </w:r>
            <w:r w:rsidRPr="00C64500">
              <w:rPr>
                <w:rFonts w:asciiTheme="minorHAnsi" w:hAnsiTheme="minorHAnsi" w:cs="Arial"/>
                <w:sz w:val="24"/>
                <w:szCs w:val="24"/>
              </w:rPr>
              <w:t xml:space="preserve">. </w:t>
            </w:r>
            <w:r w:rsidR="004E65B9" w:rsidRPr="00C64500">
              <w:rPr>
                <w:rFonts w:asciiTheme="minorHAnsi" w:hAnsiTheme="minorHAnsi" w:cs="Arial"/>
                <w:sz w:val="24"/>
                <w:szCs w:val="24"/>
              </w:rPr>
              <w:t xml:space="preserve">Where zero is very low and three is very high. But across all the criteria what is considered high quality, high relevance, or high usefulness will be rated at a 6 or higher, and that is combined of all three of those. </w:t>
            </w:r>
          </w:p>
          <w:p w:rsidR="004E65B9" w:rsidRPr="00C64500" w:rsidRDefault="004E65B9">
            <w:pPr>
              <w:pStyle w:val="PlainText"/>
              <w:rPr>
                <w:rFonts w:asciiTheme="minorHAnsi" w:hAnsiTheme="minorHAnsi" w:cs="Arial"/>
                <w:sz w:val="24"/>
                <w:szCs w:val="24"/>
              </w:rPr>
            </w:pPr>
          </w:p>
          <w:p w:rsidR="00160997" w:rsidRPr="00C64500" w:rsidRDefault="006F0AF9" w:rsidP="001B0003">
            <w:pPr>
              <w:pStyle w:val="PlainText"/>
              <w:rPr>
                <w:rFonts w:asciiTheme="minorHAnsi" w:hAnsiTheme="minorHAnsi" w:cs="Arial"/>
                <w:sz w:val="24"/>
                <w:szCs w:val="24"/>
              </w:rPr>
            </w:pPr>
            <w:r w:rsidRPr="00C64500">
              <w:rPr>
                <w:rFonts w:asciiTheme="minorHAnsi" w:hAnsiTheme="minorHAnsi" w:cs="Arial"/>
                <w:sz w:val="24"/>
                <w:szCs w:val="24"/>
              </w:rPr>
              <w:t xml:space="preserve">Just to give </w:t>
            </w:r>
            <w:r w:rsidR="004E65B9" w:rsidRPr="00C64500">
              <w:rPr>
                <w:rFonts w:asciiTheme="minorHAnsi" w:hAnsiTheme="minorHAnsi" w:cs="Arial"/>
                <w:sz w:val="24"/>
                <w:szCs w:val="24"/>
              </w:rPr>
              <w:t>you a</w:t>
            </w:r>
            <w:r w:rsidRPr="00C64500">
              <w:rPr>
                <w:rFonts w:asciiTheme="minorHAnsi" w:hAnsiTheme="minorHAnsi" w:cs="Arial"/>
                <w:sz w:val="24"/>
                <w:szCs w:val="24"/>
              </w:rPr>
              <w:t xml:space="preserve"> </w:t>
            </w:r>
            <w:r w:rsidR="004E65B9" w:rsidRPr="00C64500">
              <w:rPr>
                <w:rFonts w:asciiTheme="minorHAnsi" w:hAnsiTheme="minorHAnsi" w:cs="Arial"/>
                <w:sz w:val="24"/>
                <w:szCs w:val="24"/>
              </w:rPr>
              <w:t>sense of</w:t>
            </w:r>
            <w:r w:rsidRPr="00C64500">
              <w:rPr>
                <w:rFonts w:asciiTheme="minorHAnsi" w:hAnsiTheme="minorHAnsi" w:cs="Arial"/>
                <w:sz w:val="24"/>
                <w:szCs w:val="24"/>
              </w:rPr>
              <w:t xml:space="preserve"> the timeframe</w:t>
            </w:r>
            <w:r w:rsidR="004E65B9" w:rsidRPr="00C64500">
              <w:rPr>
                <w:rFonts w:asciiTheme="minorHAnsi" w:hAnsiTheme="minorHAnsi" w:cs="Arial"/>
                <w:sz w:val="24"/>
                <w:szCs w:val="24"/>
              </w:rPr>
              <w:t>, which</w:t>
            </w:r>
            <w:r w:rsidRPr="00C64500">
              <w:rPr>
                <w:rFonts w:asciiTheme="minorHAnsi" w:hAnsiTheme="minorHAnsi" w:cs="Arial"/>
                <w:sz w:val="24"/>
                <w:szCs w:val="24"/>
              </w:rPr>
              <w:t xml:space="preserve"> sometimes I think people are not aware of how much time it </w:t>
            </w:r>
            <w:r w:rsidR="00EC69E0" w:rsidRPr="00C64500">
              <w:rPr>
                <w:rFonts w:asciiTheme="minorHAnsi" w:hAnsiTheme="minorHAnsi" w:cs="Arial"/>
                <w:sz w:val="24"/>
                <w:szCs w:val="24"/>
              </w:rPr>
              <w:t xml:space="preserve">really does </w:t>
            </w:r>
            <w:r w:rsidRPr="00C64500">
              <w:rPr>
                <w:rFonts w:asciiTheme="minorHAnsi" w:hAnsiTheme="minorHAnsi" w:cs="Arial"/>
                <w:sz w:val="24"/>
                <w:szCs w:val="24"/>
              </w:rPr>
              <w:t xml:space="preserve">takes to pull all of this together. We </w:t>
            </w:r>
            <w:r w:rsidR="00EC69E0" w:rsidRPr="00C64500">
              <w:rPr>
                <w:rFonts w:asciiTheme="minorHAnsi" w:hAnsiTheme="minorHAnsi" w:cs="Arial"/>
                <w:sz w:val="24"/>
                <w:szCs w:val="24"/>
              </w:rPr>
              <w:t xml:space="preserve">really </w:t>
            </w:r>
            <w:r w:rsidRPr="00C64500">
              <w:rPr>
                <w:rFonts w:asciiTheme="minorHAnsi" w:hAnsiTheme="minorHAnsi" w:cs="Arial"/>
                <w:sz w:val="24"/>
                <w:szCs w:val="24"/>
              </w:rPr>
              <w:t>begin this process early in the year</w:t>
            </w:r>
            <w:r w:rsidR="004E65B9" w:rsidRPr="00C64500">
              <w:rPr>
                <w:rFonts w:asciiTheme="minorHAnsi" w:hAnsiTheme="minorHAnsi" w:cs="Arial"/>
                <w:sz w:val="24"/>
                <w:szCs w:val="24"/>
              </w:rPr>
              <w:t>,</w:t>
            </w:r>
            <w:r w:rsidRPr="00C64500">
              <w:rPr>
                <w:rFonts w:asciiTheme="minorHAnsi" w:hAnsiTheme="minorHAnsi" w:cs="Arial"/>
                <w:sz w:val="24"/>
                <w:szCs w:val="24"/>
              </w:rPr>
              <w:t xml:space="preserve"> </w:t>
            </w:r>
            <w:r w:rsidR="004E65B9" w:rsidRPr="00C64500">
              <w:rPr>
                <w:rFonts w:asciiTheme="minorHAnsi" w:hAnsiTheme="minorHAnsi" w:cs="Arial"/>
                <w:sz w:val="24"/>
                <w:szCs w:val="24"/>
              </w:rPr>
              <w:t>m</w:t>
            </w:r>
            <w:r w:rsidRPr="00C64500">
              <w:rPr>
                <w:rFonts w:asciiTheme="minorHAnsi" w:hAnsiTheme="minorHAnsi" w:cs="Arial"/>
                <w:sz w:val="24"/>
                <w:szCs w:val="24"/>
              </w:rPr>
              <w:t xml:space="preserve">eeting with the study group </w:t>
            </w:r>
            <w:r w:rsidR="00EC69E0" w:rsidRPr="00C64500">
              <w:rPr>
                <w:rFonts w:asciiTheme="minorHAnsi" w:hAnsiTheme="minorHAnsi" w:cs="Arial"/>
                <w:sz w:val="24"/>
                <w:szCs w:val="24"/>
              </w:rPr>
              <w:t>and</w:t>
            </w:r>
            <w:r w:rsidRPr="00C64500">
              <w:rPr>
                <w:rFonts w:asciiTheme="minorHAnsi" w:hAnsiTheme="minorHAnsi" w:cs="Arial"/>
                <w:sz w:val="24"/>
                <w:szCs w:val="24"/>
              </w:rPr>
              <w:t xml:space="preserve"> talk</w:t>
            </w:r>
            <w:r w:rsidR="00EC69E0" w:rsidRPr="00C64500">
              <w:rPr>
                <w:rFonts w:asciiTheme="minorHAnsi" w:hAnsiTheme="minorHAnsi" w:cs="Arial"/>
                <w:sz w:val="24"/>
                <w:szCs w:val="24"/>
              </w:rPr>
              <w:t>ing</w:t>
            </w:r>
            <w:r w:rsidRPr="00C64500">
              <w:rPr>
                <w:rFonts w:asciiTheme="minorHAnsi" w:hAnsiTheme="minorHAnsi" w:cs="Arial"/>
                <w:sz w:val="24"/>
                <w:szCs w:val="24"/>
              </w:rPr>
              <w:t xml:space="preserve"> to them about the process and what they need to do, as far as getting information from us</w:t>
            </w:r>
            <w:r w:rsidR="006346B0" w:rsidRPr="00C64500">
              <w:rPr>
                <w:rFonts w:asciiTheme="minorHAnsi" w:hAnsiTheme="minorHAnsi" w:cs="Arial"/>
                <w:sz w:val="24"/>
                <w:szCs w:val="24"/>
              </w:rPr>
              <w:t xml:space="preserve"> </w:t>
            </w:r>
            <w:r w:rsidRPr="00C64500">
              <w:rPr>
                <w:rFonts w:asciiTheme="minorHAnsi" w:hAnsiTheme="minorHAnsi" w:cs="Arial"/>
                <w:sz w:val="24"/>
                <w:szCs w:val="24"/>
              </w:rPr>
              <w:t>before we present information to you. For example, in this webinar</w:t>
            </w:r>
            <w:r w:rsidR="006346B0" w:rsidRPr="00C64500">
              <w:rPr>
                <w:rFonts w:asciiTheme="minorHAnsi" w:hAnsiTheme="minorHAnsi" w:cs="Arial"/>
                <w:sz w:val="24"/>
                <w:szCs w:val="24"/>
              </w:rPr>
              <w:t xml:space="preserve"> that we are sharing with you today;</w:t>
            </w:r>
            <w:r w:rsidRPr="00C64500">
              <w:rPr>
                <w:rFonts w:asciiTheme="minorHAnsi" w:hAnsiTheme="minorHAnsi" w:cs="Arial"/>
                <w:sz w:val="24"/>
                <w:szCs w:val="24"/>
              </w:rPr>
              <w:t xml:space="preserve"> </w:t>
            </w:r>
            <w:r w:rsidR="006346B0" w:rsidRPr="00C64500">
              <w:rPr>
                <w:rFonts w:asciiTheme="minorHAnsi" w:hAnsiTheme="minorHAnsi" w:cs="Arial"/>
                <w:sz w:val="24"/>
                <w:szCs w:val="24"/>
              </w:rPr>
              <w:t xml:space="preserve">also by </w:t>
            </w:r>
            <w:r w:rsidRPr="00C64500">
              <w:rPr>
                <w:rFonts w:asciiTheme="minorHAnsi" w:hAnsiTheme="minorHAnsi" w:cs="Arial"/>
                <w:sz w:val="24"/>
                <w:szCs w:val="24"/>
              </w:rPr>
              <w:t xml:space="preserve">the time they </w:t>
            </w:r>
            <w:r w:rsidR="006346B0" w:rsidRPr="00C64500">
              <w:rPr>
                <w:rFonts w:asciiTheme="minorHAnsi" w:hAnsiTheme="minorHAnsi" w:cs="Arial"/>
                <w:sz w:val="24"/>
                <w:szCs w:val="24"/>
              </w:rPr>
              <w:t>send</w:t>
            </w:r>
            <w:r w:rsidRPr="00C64500">
              <w:rPr>
                <w:rFonts w:asciiTheme="minorHAnsi" w:hAnsiTheme="minorHAnsi" w:cs="Arial"/>
                <w:sz w:val="24"/>
                <w:szCs w:val="24"/>
              </w:rPr>
              <w:t xml:space="preserve"> the information out to yo</w:t>
            </w:r>
            <w:r w:rsidR="006346B0" w:rsidRPr="00C64500">
              <w:rPr>
                <w:rFonts w:asciiTheme="minorHAnsi" w:hAnsiTheme="minorHAnsi" w:cs="Arial"/>
                <w:sz w:val="24"/>
                <w:szCs w:val="24"/>
              </w:rPr>
              <w:t>u</w:t>
            </w:r>
            <w:r w:rsidRPr="00C64500">
              <w:rPr>
                <w:rFonts w:asciiTheme="minorHAnsi" w:hAnsiTheme="minorHAnsi" w:cs="Arial"/>
                <w:sz w:val="24"/>
                <w:szCs w:val="24"/>
              </w:rPr>
              <w:t xml:space="preserve"> </w:t>
            </w:r>
            <w:r w:rsidR="006346B0" w:rsidRPr="00C64500">
              <w:rPr>
                <w:rFonts w:asciiTheme="minorHAnsi" w:hAnsiTheme="minorHAnsi" w:cs="Arial"/>
                <w:sz w:val="24"/>
                <w:szCs w:val="24"/>
              </w:rPr>
              <w:t>a</w:t>
            </w:r>
            <w:r w:rsidRPr="00C64500">
              <w:rPr>
                <w:rFonts w:asciiTheme="minorHAnsi" w:hAnsiTheme="minorHAnsi" w:cs="Arial"/>
                <w:sz w:val="24"/>
                <w:szCs w:val="24"/>
              </w:rPr>
              <w:t>nd have the review panel look at it</w:t>
            </w:r>
            <w:r w:rsidR="006346B0" w:rsidRPr="00C64500">
              <w:rPr>
                <w:rFonts w:asciiTheme="minorHAnsi" w:hAnsiTheme="minorHAnsi" w:cs="Arial"/>
                <w:sz w:val="24"/>
                <w:szCs w:val="24"/>
              </w:rPr>
              <w:t xml:space="preserve">; then at </w:t>
            </w:r>
            <w:r w:rsidRPr="00C64500">
              <w:rPr>
                <w:rFonts w:asciiTheme="minorHAnsi" w:hAnsiTheme="minorHAnsi" w:cs="Arial"/>
                <w:sz w:val="24"/>
                <w:szCs w:val="24"/>
              </w:rPr>
              <w:t>the end once they collect the information, they then submit it to us</w:t>
            </w:r>
            <w:r w:rsidR="006346B0" w:rsidRPr="00C64500">
              <w:rPr>
                <w:rFonts w:asciiTheme="minorHAnsi" w:hAnsiTheme="minorHAnsi" w:cs="Arial"/>
                <w:sz w:val="24"/>
                <w:szCs w:val="24"/>
              </w:rPr>
              <w:t>; and</w:t>
            </w:r>
            <w:r w:rsidRPr="00C64500">
              <w:rPr>
                <w:rFonts w:asciiTheme="minorHAnsi" w:hAnsiTheme="minorHAnsi" w:cs="Arial"/>
                <w:sz w:val="24"/>
                <w:szCs w:val="24"/>
              </w:rPr>
              <w:t xml:space="preserve"> </w:t>
            </w:r>
            <w:r w:rsidR="006346B0" w:rsidRPr="00C64500">
              <w:rPr>
                <w:rFonts w:asciiTheme="minorHAnsi" w:hAnsiTheme="minorHAnsi" w:cs="Arial"/>
                <w:sz w:val="24"/>
                <w:szCs w:val="24"/>
              </w:rPr>
              <w:t>then sometime l</w:t>
            </w:r>
            <w:r w:rsidRPr="00C64500">
              <w:rPr>
                <w:rFonts w:asciiTheme="minorHAnsi" w:hAnsiTheme="minorHAnsi" w:cs="Arial"/>
                <w:sz w:val="24"/>
                <w:szCs w:val="24"/>
              </w:rPr>
              <w:t xml:space="preserve">ate in </w:t>
            </w:r>
            <w:r w:rsidR="006346B0" w:rsidRPr="00C64500">
              <w:rPr>
                <w:rFonts w:asciiTheme="minorHAnsi" w:hAnsiTheme="minorHAnsi" w:cs="Arial"/>
                <w:sz w:val="24"/>
                <w:szCs w:val="24"/>
              </w:rPr>
              <w:t>September or</w:t>
            </w:r>
            <w:r w:rsidRPr="00C64500">
              <w:rPr>
                <w:rFonts w:asciiTheme="minorHAnsi" w:hAnsiTheme="minorHAnsi" w:cs="Arial"/>
                <w:sz w:val="24"/>
                <w:szCs w:val="24"/>
              </w:rPr>
              <w:t xml:space="preserve"> October </w:t>
            </w:r>
            <w:r w:rsidR="006346B0" w:rsidRPr="00C64500">
              <w:rPr>
                <w:rFonts w:asciiTheme="minorHAnsi" w:hAnsiTheme="minorHAnsi" w:cs="Arial"/>
                <w:sz w:val="24"/>
                <w:szCs w:val="24"/>
              </w:rPr>
              <w:t>w</w:t>
            </w:r>
            <w:r w:rsidRPr="00C64500">
              <w:rPr>
                <w:rFonts w:asciiTheme="minorHAnsi" w:hAnsiTheme="minorHAnsi" w:cs="Arial"/>
                <w:sz w:val="24"/>
                <w:szCs w:val="24"/>
              </w:rPr>
              <w:t xml:space="preserve">e have to submit that information to our </w:t>
            </w:r>
            <w:r w:rsidR="006346B0" w:rsidRPr="00C64500">
              <w:rPr>
                <w:rFonts w:asciiTheme="minorHAnsi" w:hAnsiTheme="minorHAnsi" w:cs="Arial"/>
                <w:sz w:val="24"/>
                <w:szCs w:val="24"/>
              </w:rPr>
              <w:t>O</w:t>
            </w:r>
            <w:r w:rsidRPr="00C64500">
              <w:rPr>
                <w:rFonts w:asciiTheme="minorHAnsi" w:hAnsiTheme="minorHAnsi" w:cs="Arial"/>
                <w:sz w:val="24"/>
                <w:szCs w:val="24"/>
              </w:rPr>
              <w:t xml:space="preserve">ffice of </w:t>
            </w:r>
            <w:r w:rsidR="006346B0" w:rsidRPr="00C64500">
              <w:rPr>
                <w:rFonts w:asciiTheme="minorHAnsi" w:hAnsiTheme="minorHAnsi" w:cs="Arial"/>
                <w:sz w:val="24"/>
                <w:szCs w:val="24"/>
              </w:rPr>
              <w:t>P</w:t>
            </w:r>
            <w:r w:rsidRPr="00C64500">
              <w:rPr>
                <w:rFonts w:asciiTheme="minorHAnsi" w:hAnsiTheme="minorHAnsi" w:cs="Arial"/>
                <w:sz w:val="24"/>
                <w:szCs w:val="24"/>
              </w:rPr>
              <w:t xml:space="preserve">lanning and </w:t>
            </w:r>
            <w:r w:rsidR="006346B0" w:rsidRPr="00C64500">
              <w:rPr>
                <w:rFonts w:asciiTheme="minorHAnsi" w:hAnsiTheme="minorHAnsi" w:cs="Arial"/>
                <w:sz w:val="24"/>
                <w:szCs w:val="24"/>
              </w:rPr>
              <w:t>E</w:t>
            </w:r>
            <w:r w:rsidRPr="00C64500">
              <w:rPr>
                <w:rFonts w:asciiTheme="minorHAnsi" w:hAnsiTheme="minorHAnsi" w:cs="Arial"/>
                <w:sz w:val="24"/>
                <w:szCs w:val="24"/>
              </w:rPr>
              <w:t>valuation</w:t>
            </w:r>
            <w:r w:rsidR="006346B0" w:rsidRPr="00C64500">
              <w:rPr>
                <w:rFonts w:asciiTheme="minorHAnsi" w:hAnsiTheme="minorHAnsi" w:cs="Arial"/>
                <w:sz w:val="24"/>
                <w:szCs w:val="24"/>
              </w:rPr>
              <w:t xml:space="preserve"> which happens at the e</w:t>
            </w:r>
            <w:r w:rsidRPr="00C64500">
              <w:rPr>
                <w:rFonts w:asciiTheme="minorHAnsi" w:hAnsiTheme="minorHAnsi" w:cs="Arial"/>
                <w:sz w:val="24"/>
                <w:szCs w:val="24"/>
              </w:rPr>
              <w:t>nd of September and beginning of October. By October</w:t>
            </w:r>
            <w:r w:rsidR="006346B0" w:rsidRPr="00C64500">
              <w:rPr>
                <w:rFonts w:asciiTheme="minorHAnsi" w:hAnsiTheme="minorHAnsi" w:cs="Arial"/>
                <w:sz w:val="24"/>
                <w:szCs w:val="24"/>
              </w:rPr>
              <w:t>/</w:t>
            </w:r>
            <w:r w:rsidRPr="00C64500">
              <w:rPr>
                <w:rFonts w:asciiTheme="minorHAnsi" w:hAnsiTheme="minorHAnsi" w:cs="Arial"/>
                <w:sz w:val="24"/>
                <w:szCs w:val="24"/>
              </w:rPr>
              <w:t>November, it goes to our</w:t>
            </w:r>
            <w:r w:rsidR="006346B0" w:rsidRPr="00C64500">
              <w:rPr>
                <w:rFonts w:asciiTheme="minorHAnsi" w:hAnsiTheme="minorHAnsi" w:cs="Arial"/>
                <w:sz w:val="24"/>
                <w:szCs w:val="24"/>
              </w:rPr>
              <w:t xml:space="preserve"> Office of</w:t>
            </w:r>
            <w:r w:rsidRPr="00C64500">
              <w:rPr>
                <w:rFonts w:asciiTheme="minorHAnsi" w:hAnsiTheme="minorHAnsi" w:cs="Arial"/>
                <w:sz w:val="24"/>
                <w:szCs w:val="24"/>
              </w:rPr>
              <w:t xml:space="preserve"> </w:t>
            </w:r>
            <w:r w:rsidR="006346B0" w:rsidRPr="00C64500">
              <w:rPr>
                <w:rFonts w:asciiTheme="minorHAnsi" w:hAnsiTheme="minorHAnsi" w:cs="Arial"/>
                <w:sz w:val="24"/>
                <w:szCs w:val="24"/>
              </w:rPr>
              <w:t>P</w:t>
            </w:r>
            <w:r w:rsidRPr="00C64500">
              <w:rPr>
                <w:rFonts w:asciiTheme="minorHAnsi" w:hAnsiTheme="minorHAnsi" w:cs="Arial"/>
                <w:sz w:val="24"/>
                <w:szCs w:val="24"/>
              </w:rPr>
              <w:t>lanning</w:t>
            </w:r>
            <w:r w:rsidR="006346B0" w:rsidRPr="00C64500">
              <w:rPr>
                <w:rFonts w:asciiTheme="minorHAnsi" w:hAnsiTheme="minorHAnsi" w:cs="Arial"/>
                <w:sz w:val="24"/>
                <w:szCs w:val="24"/>
              </w:rPr>
              <w:t>, E</w:t>
            </w:r>
            <w:r w:rsidRPr="00C64500">
              <w:rPr>
                <w:rFonts w:asciiTheme="minorHAnsi" w:hAnsiTheme="minorHAnsi" w:cs="Arial"/>
                <w:sz w:val="24"/>
                <w:szCs w:val="24"/>
              </w:rPr>
              <w:t xml:space="preserve">valuation and </w:t>
            </w:r>
            <w:r w:rsidR="006346B0" w:rsidRPr="00C64500">
              <w:rPr>
                <w:rFonts w:asciiTheme="minorHAnsi" w:hAnsiTheme="minorHAnsi" w:cs="Arial"/>
                <w:sz w:val="24"/>
                <w:szCs w:val="24"/>
              </w:rPr>
              <w:t>P</w:t>
            </w:r>
            <w:r w:rsidRPr="00C64500">
              <w:rPr>
                <w:rFonts w:asciiTheme="minorHAnsi" w:hAnsiTheme="minorHAnsi" w:cs="Arial"/>
                <w:sz w:val="24"/>
                <w:szCs w:val="24"/>
              </w:rPr>
              <w:t xml:space="preserve">olicy </w:t>
            </w:r>
            <w:r w:rsidR="006346B0" w:rsidRPr="00C64500">
              <w:rPr>
                <w:rFonts w:asciiTheme="minorHAnsi" w:hAnsiTheme="minorHAnsi" w:cs="Arial"/>
                <w:sz w:val="24"/>
                <w:szCs w:val="24"/>
              </w:rPr>
              <w:t>D</w:t>
            </w:r>
            <w:r w:rsidRPr="00C64500">
              <w:rPr>
                <w:rFonts w:asciiTheme="minorHAnsi" w:hAnsiTheme="minorHAnsi" w:cs="Arial"/>
                <w:sz w:val="24"/>
                <w:szCs w:val="24"/>
              </w:rPr>
              <w:t xml:space="preserve">evelopment. </w:t>
            </w:r>
            <w:r w:rsidR="006346B0" w:rsidRPr="00C64500">
              <w:rPr>
                <w:rFonts w:asciiTheme="minorHAnsi" w:hAnsiTheme="minorHAnsi" w:cs="Arial"/>
                <w:sz w:val="24"/>
                <w:szCs w:val="24"/>
              </w:rPr>
              <w:t xml:space="preserve">So it is a really long process, not only to really understand what we are gathering from you as projects </w:t>
            </w:r>
            <w:r w:rsidRPr="00C64500">
              <w:rPr>
                <w:rFonts w:asciiTheme="minorHAnsi" w:hAnsiTheme="minorHAnsi" w:cs="Arial"/>
                <w:sz w:val="24"/>
                <w:szCs w:val="24"/>
              </w:rPr>
              <w:t>but also the next step after gathering the information</w:t>
            </w:r>
            <w:r w:rsidR="00160997" w:rsidRPr="00C64500">
              <w:rPr>
                <w:rFonts w:asciiTheme="minorHAnsi" w:hAnsiTheme="minorHAnsi" w:cs="Arial"/>
                <w:sz w:val="24"/>
                <w:szCs w:val="24"/>
              </w:rPr>
              <w:t xml:space="preserve"> from you</w:t>
            </w:r>
            <w:r w:rsidRPr="00C64500">
              <w:rPr>
                <w:rFonts w:asciiTheme="minorHAnsi" w:hAnsiTheme="minorHAnsi" w:cs="Arial"/>
                <w:sz w:val="24"/>
                <w:szCs w:val="24"/>
              </w:rPr>
              <w:t xml:space="preserve">.  </w:t>
            </w:r>
            <w:r w:rsidR="00160997" w:rsidRPr="00C64500">
              <w:rPr>
                <w:rFonts w:asciiTheme="minorHAnsi" w:hAnsiTheme="minorHAnsi" w:cs="Arial"/>
                <w:sz w:val="24"/>
                <w:szCs w:val="24"/>
              </w:rPr>
              <w:t>E</w:t>
            </w:r>
            <w:r w:rsidRPr="00C64500">
              <w:rPr>
                <w:rFonts w:asciiTheme="minorHAnsi" w:hAnsiTheme="minorHAnsi" w:cs="Arial"/>
                <w:sz w:val="24"/>
                <w:szCs w:val="24"/>
              </w:rPr>
              <w:t>ven though this is 2016 data</w:t>
            </w:r>
            <w:r w:rsidR="00160997" w:rsidRPr="00C64500">
              <w:rPr>
                <w:rFonts w:asciiTheme="minorHAnsi" w:hAnsiTheme="minorHAnsi" w:cs="Arial"/>
                <w:sz w:val="24"/>
                <w:szCs w:val="24"/>
              </w:rPr>
              <w:t xml:space="preserve"> and now we are</w:t>
            </w:r>
            <w:r w:rsidRPr="00C64500">
              <w:rPr>
                <w:rFonts w:asciiTheme="minorHAnsi" w:hAnsiTheme="minorHAnsi" w:cs="Arial"/>
                <w:sz w:val="24"/>
                <w:szCs w:val="24"/>
              </w:rPr>
              <w:t xml:space="preserve"> in 2017, we will not have the information until close to the end of 2017 for the 2016 information you </w:t>
            </w:r>
            <w:r w:rsidR="00160997" w:rsidRPr="00C64500">
              <w:rPr>
                <w:rFonts w:asciiTheme="minorHAnsi" w:hAnsiTheme="minorHAnsi" w:cs="Arial"/>
                <w:sz w:val="24"/>
                <w:szCs w:val="24"/>
              </w:rPr>
              <w:t>are</w:t>
            </w:r>
            <w:r w:rsidRPr="00C64500">
              <w:rPr>
                <w:rFonts w:asciiTheme="minorHAnsi" w:hAnsiTheme="minorHAnsi" w:cs="Arial"/>
                <w:sz w:val="24"/>
                <w:szCs w:val="24"/>
              </w:rPr>
              <w:t xml:space="preserve"> gather</w:t>
            </w:r>
            <w:r w:rsidR="00160997" w:rsidRPr="00C64500">
              <w:rPr>
                <w:rFonts w:asciiTheme="minorHAnsi" w:hAnsiTheme="minorHAnsi" w:cs="Arial"/>
                <w:sz w:val="24"/>
                <w:szCs w:val="24"/>
              </w:rPr>
              <w:t>ing</w:t>
            </w:r>
            <w:r w:rsidRPr="00C64500">
              <w:rPr>
                <w:rFonts w:asciiTheme="minorHAnsi" w:hAnsiTheme="minorHAnsi" w:cs="Arial"/>
                <w:sz w:val="24"/>
                <w:szCs w:val="24"/>
              </w:rPr>
              <w:t xml:space="preserve">. It is a rather long process, but </w:t>
            </w:r>
            <w:r w:rsidR="00160997" w:rsidRPr="00C64500">
              <w:rPr>
                <w:rFonts w:asciiTheme="minorHAnsi" w:hAnsiTheme="minorHAnsi" w:cs="Arial"/>
                <w:sz w:val="24"/>
                <w:szCs w:val="24"/>
              </w:rPr>
              <w:t xml:space="preserve">it is a </w:t>
            </w:r>
            <w:r w:rsidRPr="00C64500">
              <w:rPr>
                <w:rFonts w:asciiTheme="minorHAnsi" w:hAnsiTheme="minorHAnsi" w:cs="Arial"/>
                <w:sz w:val="24"/>
                <w:szCs w:val="24"/>
              </w:rPr>
              <w:t>necessary</w:t>
            </w:r>
            <w:r w:rsidR="00160997" w:rsidRPr="00C64500">
              <w:rPr>
                <w:rFonts w:asciiTheme="minorHAnsi" w:hAnsiTheme="minorHAnsi" w:cs="Arial"/>
                <w:sz w:val="24"/>
                <w:szCs w:val="24"/>
              </w:rPr>
              <w:t xml:space="preserve"> process</w:t>
            </w:r>
            <w:r w:rsidRPr="00C64500">
              <w:rPr>
                <w:rFonts w:asciiTheme="minorHAnsi" w:hAnsiTheme="minorHAnsi" w:cs="Arial"/>
                <w:sz w:val="24"/>
                <w:szCs w:val="24"/>
              </w:rPr>
              <w:t>. I wanted to give you some sense of how long it takes</w:t>
            </w:r>
            <w:r w:rsidR="00BA5C0A">
              <w:rPr>
                <w:rFonts w:asciiTheme="minorHAnsi" w:hAnsiTheme="minorHAnsi" w:cs="Arial"/>
                <w:sz w:val="24"/>
                <w:szCs w:val="24"/>
              </w:rPr>
              <w:t xml:space="preserve"> usually. E</w:t>
            </w:r>
            <w:r w:rsidRPr="00C64500">
              <w:rPr>
                <w:rFonts w:asciiTheme="minorHAnsi" w:hAnsiTheme="minorHAnsi" w:cs="Arial"/>
                <w:sz w:val="24"/>
                <w:szCs w:val="24"/>
              </w:rPr>
              <w:t xml:space="preserve">ven though we do not have a project directors meeting this year, and our subsequent </w:t>
            </w:r>
            <w:r w:rsidR="00160997" w:rsidRPr="00C64500">
              <w:rPr>
                <w:rFonts w:asciiTheme="minorHAnsi" w:hAnsiTheme="minorHAnsi" w:cs="Arial"/>
                <w:sz w:val="24"/>
                <w:szCs w:val="24"/>
              </w:rPr>
              <w:t xml:space="preserve">project director’s </w:t>
            </w:r>
            <w:r w:rsidRPr="00C64500">
              <w:rPr>
                <w:rFonts w:asciiTheme="minorHAnsi" w:hAnsiTheme="minorHAnsi" w:cs="Arial"/>
                <w:sz w:val="24"/>
                <w:szCs w:val="24"/>
              </w:rPr>
              <w:t>meeting</w:t>
            </w:r>
            <w:r w:rsidR="00160997" w:rsidRPr="00C64500">
              <w:rPr>
                <w:rFonts w:asciiTheme="minorHAnsi" w:hAnsiTheme="minorHAnsi" w:cs="Arial"/>
                <w:sz w:val="24"/>
                <w:szCs w:val="24"/>
              </w:rPr>
              <w:t xml:space="preserve"> will</w:t>
            </w:r>
            <w:r w:rsidRPr="00C64500">
              <w:rPr>
                <w:rFonts w:asciiTheme="minorHAnsi" w:hAnsiTheme="minorHAnsi" w:cs="Arial"/>
                <w:sz w:val="24"/>
                <w:szCs w:val="24"/>
              </w:rPr>
              <w:t xml:space="preserve"> be 2018</w:t>
            </w:r>
            <w:r w:rsidR="00BA5C0A">
              <w:rPr>
                <w:rFonts w:asciiTheme="minorHAnsi" w:hAnsiTheme="minorHAnsi" w:cs="Arial"/>
                <w:sz w:val="24"/>
                <w:szCs w:val="24"/>
              </w:rPr>
              <w:t>,</w:t>
            </w:r>
            <w:r w:rsidRPr="00C64500">
              <w:rPr>
                <w:rFonts w:asciiTheme="minorHAnsi" w:hAnsiTheme="minorHAnsi" w:cs="Arial"/>
                <w:sz w:val="24"/>
                <w:szCs w:val="24"/>
              </w:rPr>
              <w:t xml:space="preserve"> I hope to be able to present information to you about what we gathered </w:t>
            </w:r>
            <w:r w:rsidRPr="00C64500">
              <w:rPr>
                <w:rFonts w:asciiTheme="minorHAnsi" w:hAnsiTheme="minorHAnsi" w:cs="Arial"/>
                <w:sz w:val="24"/>
                <w:szCs w:val="24"/>
              </w:rPr>
              <w:lastRenderedPageBreak/>
              <w:t>from previous year</w:t>
            </w:r>
            <w:r w:rsidR="00160997" w:rsidRPr="00C64500">
              <w:rPr>
                <w:rFonts w:asciiTheme="minorHAnsi" w:hAnsiTheme="minorHAnsi" w:cs="Arial"/>
                <w:sz w:val="24"/>
                <w:szCs w:val="24"/>
              </w:rPr>
              <w:t>s</w:t>
            </w:r>
            <w:r w:rsidRPr="00C64500">
              <w:rPr>
                <w:rFonts w:asciiTheme="minorHAnsi" w:hAnsiTheme="minorHAnsi" w:cs="Arial"/>
                <w:sz w:val="24"/>
                <w:szCs w:val="24"/>
              </w:rPr>
              <w:t>.  That gives you a sense of the timeline it takes for being able to collect the information</w:t>
            </w:r>
            <w:r w:rsidR="00160997" w:rsidRPr="00C64500">
              <w:rPr>
                <w:rFonts w:asciiTheme="minorHAnsi" w:hAnsiTheme="minorHAnsi" w:cs="Arial"/>
                <w:sz w:val="24"/>
                <w:szCs w:val="24"/>
              </w:rPr>
              <w:t xml:space="preserve"> a</w:t>
            </w:r>
            <w:r w:rsidRPr="00C64500">
              <w:rPr>
                <w:rFonts w:asciiTheme="minorHAnsi" w:hAnsiTheme="minorHAnsi" w:cs="Arial"/>
                <w:sz w:val="24"/>
                <w:szCs w:val="24"/>
              </w:rPr>
              <w:t xml:space="preserve">nd our work with the study group. For some of you, I know you are familiar with this information. I hope I did not go to fast.  At least </w:t>
            </w:r>
            <w:r w:rsidR="00160997" w:rsidRPr="00C64500">
              <w:rPr>
                <w:rFonts w:asciiTheme="minorHAnsi" w:hAnsiTheme="minorHAnsi" w:cs="Arial"/>
                <w:sz w:val="24"/>
                <w:szCs w:val="24"/>
              </w:rPr>
              <w:t xml:space="preserve">some </w:t>
            </w:r>
            <w:r w:rsidRPr="00C64500">
              <w:rPr>
                <w:rFonts w:asciiTheme="minorHAnsi" w:hAnsiTheme="minorHAnsi" w:cs="Arial"/>
                <w:sz w:val="24"/>
                <w:szCs w:val="24"/>
              </w:rPr>
              <w:t xml:space="preserve">the information was clear. </w:t>
            </w:r>
          </w:p>
          <w:p w:rsidR="00160997" w:rsidRPr="00C64500" w:rsidRDefault="00160997" w:rsidP="001B0003">
            <w:pPr>
              <w:pStyle w:val="PlainText"/>
              <w:rPr>
                <w:rFonts w:asciiTheme="minorHAnsi" w:hAnsiTheme="minorHAnsi" w:cs="Arial"/>
                <w:sz w:val="24"/>
                <w:szCs w:val="24"/>
              </w:rPr>
            </w:pPr>
          </w:p>
          <w:p w:rsidR="006F0AF9" w:rsidRPr="00C64500" w:rsidRDefault="006F0AF9" w:rsidP="00774962">
            <w:pPr>
              <w:pStyle w:val="PlainText"/>
              <w:rPr>
                <w:rFonts w:asciiTheme="minorHAnsi" w:hAnsiTheme="minorHAnsi" w:cs="Arial"/>
                <w:sz w:val="24"/>
                <w:szCs w:val="24"/>
              </w:rPr>
            </w:pPr>
            <w:r w:rsidRPr="00C64500">
              <w:rPr>
                <w:rFonts w:asciiTheme="minorHAnsi" w:hAnsiTheme="minorHAnsi" w:cs="Arial"/>
                <w:sz w:val="24"/>
                <w:szCs w:val="24"/>
              </w:rPr>
              <w:t>I want to be able to open it up in case you have questions</w:t>
            </w:r>
            <w:r w:rsidR="00160997" w:rsidRPr="00C64500">
              <w:rPr>
                <w:rFonts w:asciiTheme="minorHAnsi" w:hAnsiTheme="minorHAnsi" w:cs="Arial"/>
                <w:sz w:val="24"/>
                <w:szCs w:val="24"/>
              </w:rPr>
              <w:t>, o</w:t>
            </w:r>
            <w:r w:rsidRPr="00C64500">
              <w:rPr>
                <w:rFonts w:asciiTheme="minorHAnsi" w:hAnsiTheme="minorHAnsi" w:cs="Arial"/>
                <w:sz w:val="24"/>
                <w:szCs w:val="24"/>
              </w:rPr>
              <w:t>r if there is something I stated  that was not as clear and you want  more clarity</w:t>
            </w:r>
            <w:r w:rsidR="00160997" w:rsidRPr="00C64500">
              <w:rPr>
                <w:rFonts w:asciiTheme="minorHAnsi" w:hAnsiTheme="minorHAnsi" w:cs="Arial"/>
                <w:sz w:val="24"/>
                <w:szCs w:val="24"/>
              </w:rPr>
              <w:t xml:space="preserve"> about</w:t>
            </w:r>
            <w:r w:rsidRPr="00C64500">
              <w:rPr>
                <w:rFonts w:asciiTheme="minorHAnsi" w:hAnsiTheme="minorHAnsi" w:cs="Arial"/>
                <w:sz w:val="24"/>
                <w:szCs w:val="24"/>
              </w:rPr>
              <w:t xml:space="preserve">, you can </w:t>
            </w:r>
            <w:r w:rsidR="00160997" w:rsidRPr="00C64500">
              <w:rPr>
                <w:rFonts w:asciiTheme="minorHAnsi" w:hAnsiTheme="minorHAnsi" w:cs="Arial"/>
                <w:sz w:val="24"/>
                <w:szCs w:val="24"/>
              </w:rPr>
              <w:t>unmute</w:t>
            </w:r>
            <w:r w:rsidRPr="00C64500">
              <w:rPr>
                <w:rFonts w:asciiTheme="minorHAnsi" w:hAnsiTheme="minorHAnsi" w:cs="Arial"/>
                <w:sz w:val="24"/>
                <w:szCs w:val="24"/>
              </w:rPr>
              <w:t xml:space="preserve"> your line by </w:t>
            </w:r>
            <w:r w:rsidR="00160997" w:rsidRPr="00C64500">
              <w:rPr>
                <w:rFonts w:asciiTheme="minorHAnsi" w:hAnsiTheme="minorHAnsi" w:cs="Arial"/>
                <w:sz w:val="24"/>
                <w:szCs w:val="24"/>
              </w:rPr>
              <w:t>pressing</w:t>
            </w:r>
            <w:r w:rsidRPr="00C64500">
              <w:rPr>
                <w:rFonts w:asciiTheme="minorHAnsi" w:hAnsiTheme="minorHAnsi" w:cs="Arial"/>
                <w:sz w:val="24"/>
                <w:szCs w:val="24"/>
              </w:rPr>
              <w:t xml:space="preserve"> </w:t>
            </w:r>
            <w:r w:rsidR="00160997" w:rsidRPr="00C64500">
              <w:rPr>
                <w:rFonts w:asciiTheme="minorHAnsi" w:hAnsiTheme="minorHAnsi" w:cs="Arial"/>
                <w:sz w:val="24"/>
                <w:szCs w:val="24"/>
              </w:rPr>
              <w:t>*6</w:t>
            </w:r>
            <w:r w:rsidRPr="00C64500">
              <w:rPr>
                <w:rFonts w:asciiTheme="minorHAnsi" w:hAnsiTheme="minorHAnsi" w:cs="Arial"/>
                <w:sz w:val="24"/>
                <w:szCs w:val="24"/>
              </w:rPr>
              <w:t xml:space="preserve">. On the line </w:t>
            </w:r>
            <w:r w:rsidR="00160997" w:rsidRPr="00C64500">
              <w:rPr>
                <w:rFonts w:asciiTheme="minorHAnsi" w:hAnsiTheme="minorHAnsi" w:cs="Arial"/>
                <w:sz w:val="24"/>
                <w:szCs w:val="24"/>
              </w:rPr>
              <w:t>are</w:t>
            </w:r>
            <w:r w:rsidRPr="00C64500">
              <w:rPr>
                <w:rFonts w:asciiTheme="minorHAnsi" w:hAnsiTheme="minorHAnsi" w:cs="Arial"/>
                <w:sz w:val="24"/>
                <w:szCs w:val="24"/>
              </w:rPr>
              <w:t xml:space="preserve"> Patty </w:t>
            </w:r>
            <w:proofErr w:type="spellStart"/>
            <w:r w:rsidR="00160997" w:rsidRPr="00C64500">
              <w:rPr>
                <w:rFonts w:asciiTheme="minorHAnsi" w:hAnsiTheme="minorHAnsi" w:cs="Arial"/>
                <w:sz w:val="24"/>
                <w:szCs w:val="24"/>
              </w:rPr>
              <w:t>Berexis</w:t>
            </w:r>
            <w:proofErr w:type="spellEnd"/>
            <w:r w:rsidR="00160997" w:rsidRPr="00C64500">
              <w:rPr>
                <w:rFonts w:asciiTheme="minorHAnsi" w:hAnsiTheme="minorHAnsi" w:cs="Arial"/>
                <w:sz w:val="24"/>
                <w:szCs w:val="24"/>
              </w:rPr>
              <w:t xml:space="preserve"> </w:t>
            </w:r>
            <w:r w:rsidRPr="00C64500">
              <w:rPr>
                <w:rFonts w:asciiTheme="minorHAnsi" w:hAnsiTheme="minorHAnsi" w:cs="Arial"/>
                <w:sz w:val="24"/>
                <w:szCs w:val="24"/>
              </w:rPr>
              <w:t>and Larry</w:t>
            </w:r>
            <w:r w:rsidR="00160997" w:rsidRPr="00C64500">
              <w:rPr>
                <w:rFonts w:asciiTheme="minorHAnsi" w:hAnsiTheme="minorHAnsi" w:cs="Arial"/>
                <w:sz w:val="24"/>
                <w:szCs w:val="24"/>
              </w:rPr>
              <w:t xml:space="preserve"> Law</w:t>
            </w:r>
            <w:r w:rsidRPr="00C64500">
              <w:rPr>
                <w:rFonts w:asciiTheme="minorHAnsi" w:hAnsiTheme="minorHAnsi" w:cs="Arial"/>
                <w:sz w:val="24"/>
                <w:szCs w:val="24"/>
              </w:rPr>
              <w:t xml:space="preserve"> from the study group. If you have any questions at all</w:t>
            </w:r>
            <w:r w:rsidR="00160997" w:rsidRPr="00C64500">
              <w:rPr>
                <w:rFonts w:asciiTheme="minorHAnsi" w:hAnsiTheme="minorHAnsi" w:cs="Arial"/>
                <w:sz w:val="24"/>
                <w:szCs w:val="24"/>
              </w:rPr>
              <w:t>,</w:t>
            </w:r>
            <w:r w:rsidRPr="00C64500">
              <w:rPr>
                <w:rFonts w:asciiTheme="minorHAnsi" w:hAnsiTheme="minorHAnsi" w:cs="Arial"/>
                <w:sz w:val="24"/>
                <w:szCs w:val="24"/>
              </w:rPr>
              <w:t xml:space="preserve"> as I stated</w:t>
            </w:r>
            <w:r w:rsidR="00160997" w:rsidRPr="00C64500">
              <w:rPr>
                <w:rFonts w:asciiTheme="minorHAnsi" w:hAnsiTheme="minorHAnsi" w:cs="Arial"/>
                <w:sz w:val="24"/>
                <w:szCs w:val="24"/>
              </w:rPr>
              <w:t xml:space="preserve"> before</w:t>
            </w:r>
            <w:r w:rsidRPr="00C64500">
              <w:rPr>
                <w:rFonts w:asciiTheme="minorHAnsi" w:hAnsiTheme="minorHAnsi" w:cs="Arial"/>
                <w:sz w:val="24"/>
                <w:szCs w:val="24"/>
              </w:rPr>
              <w:t>, if you have any questions, we are more than happy to entertain any questions that you may have. If you want to submit a draft ahead of time</w:t>
            </w:r>
            <w:r w:rsidR="00BA5C0A">
              <w:rPr>
                <w:rFonts w:asciiTheme="minorHAnsi" w:hAnsiTheme="minorHAnsi" w:cs="Arial"/>
                <w:sz w:val="24"/>
                <w:szCs w:val="24"/>
              </w:rPr>
              <w:t xml:space="preserve"> </w:t>
            </w:r>
            <w:r w:rsidRPr="00C64500">
              <w:rPr>
                <w:rFonts w:asciiTheme="minorHAnsi" w:hAnsiTheme="minorHAnsi" w:cs="Arial"/>
                <w:sz w:val="24"/>
                <w:szCs w:val="24"/>
              </w:rPr>
              <w:t xml:space="preserve">and get feedback, they are more than happy to do that. They are very </w:t>
            </w:r>
            <w:r w:rsidR="00160997" w:rsidRPr="00C64500">
              <w:rPr>
                <w:rFonts w:asciiTheme="minorHAnsi" w:hAnsiTheme="minorHAnsi" w:cs="Arial"/>
                <w:sz w:val="24"/>
                <w:szCs w:val="24"/>
              </w:rPr>
              <w:t>invested</w:t>
            </w:r>
            <w:r w:rsidRPr="00C64500">
              <w:rPr>
                <w:rFonts w:asciiTheme="minorHAnsi" w:hAnsiTheme="minorHAnsi" w:cs="Arial"/>
                <w:sz w:val="24"/>
                <w:szCs w:val="24"/>
              </w:rPr>
              <w:t xml:space="preserve"> in making sure you submit high quality information</w:t>
            </w:r>
            <w:r w:rsidR="001B0003" w:rsidRPr="00C64500">
              <w:rPr>
                <w:rFonts w:asciiTheme="minorHAnsi" w:hAnsiTheme="minorHAnsi" w:cs="Arial"/>
                <w:sz w:val="24"/>
                <w:szCs w:val="24"/>
              </w:rPr>
              <w:t xml:space="preserve"> a</w:t>
            </w:r>
            <w:r w:rsidRPr="00C64500">
              <w:rPr>
                <w:rFonts w:asciiTheme="minorHAnsi" w:hAnsiTheme="minorHAnsi" w:cs="Arial"/>
                <w:sz w:val="24"/>
                <w:szCs w:val="24"/>
              </w:rPr>
              <w:t xml:space="preserve">nd making sure they can answer any questions you may have. If you have any questions, this is the time to do so.  Press*6 to ask a question. </w:t>
            </w:r>
          </w:p>
          <w:p w:rsidR="001B0003" w:rsidRPr="00C64500" w:rsidRDefault="001B0003">
            <w:pPr>
              <w:pStyle w:val="PlainText"/>
              <w:rPr>
                <w:rFonts w:asciiTheme="minorHAnsi" w:hAnsiTheme="minorHAnsi" w:cs="Arial"/>
                <w:sz w:val="24"/>
                <w:szCs w:val="24"/>
              </w:rPr>
            </w:pPr>
          </w:p>
          <w:p w:rsidR="001B0003" w:rsidRPr="00C64500" w:rsidRDefault="001B0003">
            <w:pPr>
              <w:pStyle w:val="PlainText"/>
              <w:rPr>
                <w:rFonts w:asciiTheme="minorHAnsi" w:hAnsiTheme="minorHAnsi" w:cs="Arial"/>
                <w:sz w:val="24"/>
                <w:szCs w:val="24"/>
              </w:rPr>
            </w:pPr>
          </w:p>
        </w:tc>
      </w:tr>
      <w:tr w:rsidR="006F0AF9" w:rsidRPr="003E4CF5" w:rsidTr="00C64500">
        <w:tc>
          <w:tcPr>
            <w:tcW w:w="2515" w:type="dxa"/>
          </w:tcPr>
          <w:p w:rsidR="006F0AF9" w:rsidRPr="00C64500" w:rsidRDefault="001B0003" w:rsidP="005A5666">
            <w:pPr>
              <w:pStyle w:val="PlainText"/>
              <w:rPr>
                <w:rFonts w:asciiTheme="minorHAnsi" w:hAnsiTheme="minorHAnsi" w:cs="Arial"/>
                <w:sz w:val="24"/>
                <w:szCs w:val="24"/>
              </w:rPr>
            </w:pPr>
            <w:r w:rsidRPr="00C64500">
              <w:rPr>
                <w:rFonts w:asciiTheme="minorHAnsi" w:hAnsiTheme="minorHAnsi" w:cs="Arial"/>
                <w:sz w:val="24"/>
                <w:szCs w:val="24"/>
              </w:rPr>
              <w:lastRenderedPageBreak/>
              <w:t>Wendy Sap (Bridge Multimedia)</w:t>
            </w:r>
          </w:p>
        </w:tc>
        <w:tc>
          <w:tcPr>
            <w:tcW w:w="6712" w:type="dxa"/>
          </w:tcPr>
          <w:p w:rsidR="006F0AF9" w:rsidRDefault="006F0AF9" w:rsidP="001B0003">
            <w:pPr>
              <w:pStyle w:val="PlainText"/>
              <w:rPr>
                <w:rFonts w:asciiTheme="minorHAnsi" w:hAnsiTheme="minorHAnsi" w:cs="Arial"/>
                <w:sz w:val="24"/>
                <w:szCs w:val="24"/>
              </w:rPr>
            </w:pPr>
            <w:r w:rsidRPr="00C64500">
              <w:rPr>
                <w:rFonts w:asciiTheme="minorHAnsi" w:hAnsiTheme="minorHAnsi" w:cs="Arial"/>
                <w:sz w:val="24"/>
                <w:szCs w:val="24"/>
              </w:rPr>
              <w:t>This is Wendy</w:t>
            </w:r>
            <w:r w:rsidR="00BA5C0A">
              <w:rPr>
                <w:rFonts w:asciiTheme="minorHAnsi" w:hAnsiTheme="minorHAnsi" w:cs="Arial"/>
                <w:sz w:val="24"/>
                <w:szCs w:val="24"/>
              </w:rPr>
              <w:t xml:space="preserve"> Sap with</w:t>
            </w:r>
            <w:r w:rsidR="001B0003" w:rsidRPr="00C64500">
              <w:rPr>
                <w:rFonts w:asciiTheme="minorHAnsi" w:hAnsiTheme="minorHAnsi" w:cs="Arial"/>
                <w:sz w:val="24"/>
                <w:szCs w:val="24"/>
              </w:rPr>
              <w:t xml:space="preserve"> Bridge Multimedia</w:t>
            </w:r>
            <w:r w:rsidRPr="00C64500">
              <w:rPr>
                <w:rFonts w:asciiTheme="minorHAnsi" w:hAnsiTheme="minorHAnsi" w:cs="Arial"/>
                <w:sz w:val="24"/>
                <w:szCs w:val="24"/>
              </w:rPr>
              <w:t xml:space="preserve">.  I have a </w:t>
            </w:r>
            <w:r w:rsidR="001B0003" w:rsidRPr="00C64500">
              <w:rPr>
                <w:rFonts w:asciiTheme="minorHAnsi" w:hAnsiTheme="minorHAnsi" w:cs="Arial"/>
                <w:sz w:val="24"/>
                <w:szCs w:val="24"/>
              </w:rPr>
              <w:t>q</w:t>
            </w:r>
            <w:r w:rsidRPr="00C64500">
              <w:rPr>
                <w:rFonts w:asciiTheme="minorHAnsi" w:hAnsiTheme="minorHAnsi" w:cs="Arial"/>
                <w:sz w:val="24"/>
                <w:szCs w:val="24"/>
              </w:rPr>
              <w:t xml:space="preserve">uestion about when the reports are evaluated. Is there </w:t>
            </w:r>
            <w:r w:rsidR="001B0003" w:rsidRPr="00C64500">
              <w:rPr>
                <w:rFonts w:asciiTheme="minorHAnsi" w:hAnsiTheme="minorHAnsi" w:cs="Arial"/>
                <w:sz w:val="24"/>
                <w:szCs w:val="24"/>
              </w:rPr>
              <w:t>any way</w:t>
            </w:r>
            <w:r w:rsidRPr="00C64500">
              <w:rPr>
                <w:rFonts w:asciiTheme="minorHAnsi" w:hAnsiTheme="minorHAnsi" w:cs="Arial"/>
                <w:sz w:val="24"/>
                <w:szCs w:val="24"/>
              </w:rPr>
              <w:t xml:space="preserve"> we can get </w:t>
            </w:r>
            <w:r w:rsidR="001B0003" w:rsidRPr="00C64500">
              <w:rPr>
                <w:rFonts w:asciiTheme="minorHAnsi" w:hAnsiTheme="minorHAnsi" w:cs="Arial"/>
                <w:sz w:val="24"/>
                <w:szCs w:val="24"/>
              </w:rPr>
              <w:t>feedback to</w:t>
            </w:r>
            <w:r w:rsidRPr="00C64500">
              <w:rPr>
                <w:rFonts w:asciiTheme="minorHAnsi" w:hAnsiTheme="minorHAnsi" w:cs="Arial"/>
                <w:sz w:val="24"/>
                <w:szCs w:val="24"/>
              </w:rPr>
              <w:t xml:space="preserve"> know what scores we receive?  I do not remember getting that in the past.  </w:t>
            </w:r>
          </w:p>
          <w:p w:rsidR="00BA5C0A" w:rsidRPr="00C64500" w:rsidRDefault="00BA5C0A" w:rsidP="001B0003">
            <w:pPr>
              <w:pStyle w:val="PlainText"/>
              <w:rPr>
                <w:rFonts w:asciiTheme="minorHAnsi" w:hAnsiTheme="minorHAnsi" w:cs="Arial"/>
                <w:sz w:val="24"/>
                <w:szCs w:val="24"/>
              </w:rPr>
            </w:pPr>
          </w:p>
        </w:tc>
      </w:tr>
      <w:tr w:rsidR="006F0AF9" w:rsidRPr="003E4CF5" w:rsidTr="00C64500">
        <w:tc>
          <w:tcPr>
            <w:tcW w:w="2515" w:type="dxa"/>
          </w:tcPr>
          <w:p w:rsidR="006F0AF9" w:rsidRPr="00C64500" w:rsidRDefault="001B0003" w:rsidP="005A5666">
            <w:pPr>
              <w:pStyle w:val="PlainText"/>
              <w:rPr>
                <w:rFonts w:asciiTheme="minorHAnsi" w:hAnsiTheme="minorHAnsi" w:cs="Arial"/>
                <w:sz w:val="24"/>
                <w:szCs w:val="24"/>
              </w:rPr>
            </w:pPr>
            <w:r w:rsidRPr="00C64500">
              <w:rPr>
                <w:rFonts w:asciiTheme="minorHAnsi" w:hAnsiTheme="minorHAnsi" w:cs="Arial"/>
                <w:sz w:val="24"/>
                <w:szCs w:val="24"/>
              </w:rPr>
              <w:t>Terry Jackson</w:t>
            </w:r>
          </w:p>
        </w:tc>
        <w:tc>
          <w:tcPr>
            <w:tcW w:w="6712" w:type="dxa"/>
          </w:tcPr>
          <w:p w:rsidR="001B0003"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Patty, can you say when that information</w:t>
            </w:r>
            <w:r w:rsidR="001B0003" w:rsidRPr="00C64500">
              <w:rPr>
                <w:rFonts w:asciiTheme="minorHAnsi" w:hAnsiTheme="minorHAnsi" w:cs="Arial"/>
                <w:sz w:val="24"/>
                <w:szCs w:val="24"/>
              </w:rPr>
              <w:t>…</w:t>
            </w:r>
            <w:r w:rsidRPr="00C64500">
              <w:rPr>
                <w:rFonts w:asciiTheme="minorHAnsi" w:hAnsiTheme="minorHAnsi" w:cs="Arial"/>
                <w:sz w:val="24"/>
                <w:szCs w:val="24"/>
              </w:rPr>
              <w:t xml:space="preserve">I think in the past what we have been doing is </w:t>
            </w:r>
            <w:r w:rsidR="001B0003" w:rsidRPr="00C64500">
              <w:rPr>
                <w:rFonts w:asciiTheme="minorHAnsi" w:hAnsiTheme="minorHAnsi" w:cs="Arial"/>
                <w:sz w:val="24"/>
                <w:szCs w:val="24"/>
              </w:rPr>
              <w:t>trying to make sure that once</w:t>
            </w:r>
            <w:r w:rsidRPr="00C64500">
              <w:rPr>
                <w:rFonts w:asciiTheme="minorHAnsi" w:hAnsiTheme="minorHAnsi" w:cs="Arial"/>
                <w:sz w:val="24"/>
                <w:szCs w:val="24"/>
              </w:rPr>
              <w:t xml:space="preserve"> we have </w:t>
            </w:r>
            <w:r w:rsidR="001B0003" w:rsidRPr="00C64500">
              <w:rPr>
                <w:rFonts w:asciiTheme="minorHAnsi" w:hAnsiTheme="minorHAnsi" w:cs="Arial"/>
                <w:sz w:val="24"/>
                <w:szCs w:val="24"/>
              </w:rPr>
              <w:t xml:space="preserve">all the </w:t>
            </w:r>
            <w:r w:rsidRPr="00C64500">
              <w:rPr>
                <w:rFonts w:asciiTheme="minorHAnsi" w:hAnsiTheme="minorHAnsi" w:cs="Arial"/>
                <w:sz w:val="24"/>
                <w:szCs w:val="24"/>
              </w:rPr>
              <w:t>information we get information back to you</w:t>
            </w:r>
            <w:r w:rsidR="001B0003" w:rsidRPr="00C64500">
              <w:rPr>
                <w:rFonts w:asciiTheme="minorHAnsi" w:hAnsiTheme="minorHAnsi" w:cs="Arial"/>
                <w:sz w:val="24"/>
                <w:szCs w:val="24"/>
              </w:rPr>
              <w:t>.</w:t>
            </w:r>
            <w:r w:rsidRPr="00C64500">
              <w:rPr>
                <w:rFonts w:asciiTheme="minorHAnsi" w:hAnsiTheme="minorHAnsi" w:cs="Arial"/>
                <w:sz w:val="24"/>
                <w:szCs w:val="24"/>
              </w:rPr>
              <w:t xml:space="preserve"> I want to be clear, this is based on a program</w:t>
            </w:r>
            <w:r w:rsidR="001B0003" w:rsidRPr="00C64500">
              <w:rPr>
                <w:rFonts w:asciiTheme="minorHAnsi" w:hAnsiTheme="minorHAnsi" w:cs="Arial"/>
                <w:sz w:val="24"/>
                <w:szCs w:val="24"/>
              </w:rPr>
              <w:t>, so</w:t>
            </w:r>
            <w:r w:rsidRPr="00C64500">
              <w:rPr>
                <w:rFonts w:asciiTheme="minorHAnsi" w:hAnsiTheme="minorHAnsi" w:cs="Arial"/>
                <w:sz w:val="24"/>
                <w:szCs w:val="24"/>
              </w:rPr>
              <w:t xml:space="preserve"> </w:t>
            </w:r>
            <w:r w:rsidR="001B0003" w:rsidRPr="00C64500">
              <w:rPr>
                <w:rFonts w:asciiTheme="minorHAnsi" w:hAnsiTheme="minorHAnsi" w:cs="Arial"/>
                <w:sz w:val="24"/>
                <w:szCs w:val="24"/>
              </w:rPr>
              <w:t>i</w:t>
            </w:r>
            <w:r w:rsidRPr="00C64500">
              <w:rPr>
                <w:rFonts w:asciiTheme="minorHAnsi" w:hAnsiTheme="minorHAnsi" w:cs="Arial"/>
                <w:sz w:val="24"/>
                <w:szCs w:val="24"/>
              </w:rPr>
              <w:t>t is not about your individual project</w:t>
            </w:r>
            <w:r w:rsidR="001B0003" w:rsidRPr="00C64500">
              <w:rPr>
                <w:rFonts w:asciiTheme="minorHAnsi" w:hAnsiTheme="minorHAnsi" w:cs="Arial"/>
                <w:sz w:val="24"/>
                <w:szCs w:val="24"/>
              </w:rPr>
              <w:t>. We</w:t>
            </w:r>
            <w:r w:rsidRPr="00C64500">
              <w:rPr>
                <w:rFonts w:asciiTheme="minorHAnsi" w:hAnsiTheme="minorHAnsi" w:cs="Arial"/>
                <w:sz w:val="24"/>
                <w:szCs w:val="24"/>
              </w:rPr>
              <w:t xml:space="preserve"> are not judging your individual project. All </w:t>
            </w:r>
            <w:r w:rsidR="001B0003" w:rsidRPr="00C64500">
              <w:rPr>
                <w:rFonts w:asciiTheme="minorHAnsi" w:hAnsiTheme="minorHAnsi" w:cs="Arial"/>
                <w:sz w:val="24"/>
                <w:szCs w:val="24"/>
              </w:rPr>
              <w:t xml:space="preserve">the information </w:t>
            </w:r>
            <w:r w:rsidRPr="00C64500">
              <w:rPr>
                <w:rFonts w:asciiTheme="minorHAnsi" w:hAnsiTheme="minorHAnsi" w:cs="Arial"/>
                <w:sz w:val="24"/>
                <w:szCs w:val="24"/>
              </w:rPr>
              <w:t xml:space="preserve">that </w:t>
            </w:r>
            <w:r w:rsidR="001B0003" w:rsidRPr="00C64500">
              <w:rPr>
                <w:rFonts w:asciiTheme="minorHAnsi" w:hAnsiTheme="minorHAnsi" w:cs="Arial"/>
                <w:sz w:val="24"/>
                <w:szCs w:val="24"/>
              </w:rPr>
              <w:t xml:space="preserve">all of </w:t>
            </w:r>
            <w:r w:rsidRPr="00C64500">
              <w:rPr>
                <w:rFonts w:asciiTheme="minorHAnsi" w:hAnsiTheme="minorHAnsi" w:cs="Arial"/>
                <w:sz w:val="24"/>
                <w:szCs w:val="24"/>
              </w:rPr>
              <w:t>you submit is representative of the program. It is not about your project</w:t>
            </w:r>
            <w:r w:rsidR="001B0003" w:rsidRPr="00C64500">
              <w:rPr>
                <w:rFonts w:asciiTheme="minorHAnsi" w:hAnsiTheme="minorHAnsi" w:cs="Arial"/>
                <w:sz w:val="24"/>
                <w:szCs w:val="24"/>
              </w:rPr>
              <w:t xml:space="preserve"> specifically</w:t>
            </w:r>
            <w:r w:rsidRPr="00C64500">
              <w:rPr>
                <w:rFonts w:asciiTheme="minorHAnsi" w:hAnsiTheme="minorHAnsi" w:cs="Arial"/>
                <w:sz w:val="24"/>
                <w:szCs w:val="24"/>
              </w:rPr>
              <w:t xml:space="preserve"> it is about the program. </w:t>
            </w:r>
          </w:p>
          <w:p w:rsidR="006F0AF9"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 xml:space="preserve"> </w:t>
            </w:r>
          </w:p>
        </w:tc>
      </w:tr>
      <w:tr w:rsidR="006F0AF9" w:rsidRPr="003E4CF5" w:rsidTr="00C64500">
        <w:tc>
          <w:tcPr>
            <w:tcW w:w="2515" w:type="dxa"/>
          </w:tcPr>
          <w:p w:rsidR="006F0AF9" w:rsidRPr="00C64500" w:rsidRDefault="001B0003" w:rsidP="005A5666">
            <w:pPr>
              <w:pStyle w:val="PlainText"/>
              <w:rPr>
                <w:rFonts w:asciiTheme="minorHAnsi" w:hAnsiTheme="minorHAnsi" w:cs="Arial"/>
                <w:sz w:val="24"/>
                <w:szCs w:val="24"/>
              </w:rPr>
            </w:pPr>
            <w:r w:rsidRPr="00C64500">
              <w:rPr>
                <w:rFonts w:asciiTheme="minorHAnsi" w:hAnsiTheme="minorHAnsi" w:cs="Arial"/>
                <w:sz w:val="24"/>
                <w:szCs w:val="24"/>
              </w:rPr>
              <w:t>Wendy Sap</w:t>
            </w:r>
          </w:p>
        </w:tc>
        <w:tc>
          <w:tcPr>
            <w:tcW w:w="6712" w:type="dxa"/>
          </w:tcPr>
          <w:p w:rsidR="006F0AF9" w:rsidRPr="00C64500" w:rsidRDefault="006F0AF9" w:rsidP="0048121B">
            <w:pPr>
              <w:pStyle w:val="PlainText"/>
              <w:rPr>
                <w:rFonts w:asciiTheme="minorHAnsi" w:hAnsiTheme="minorHAnsi" w:cs="Arial"/>
                <w:sz w:val="24"/>
                <w:szCs w:val="24"/>
              </w:rPr>
            </w:pPr>
            <w:r w:rsidRPr="00C64500">
              <w:rPr>
                <w:rFonts w:asciiTheme="minorHAnsi" w:hAnsiTheme="minorHAnsi" w:cs="Arial"/>
                <w:sz w:val="24"/>
                <w:szCs w:val="24"/>
              </w:rPr>
              <w:t xml:space="preserve">I want to be sure when I write the report that I </w:t>
            </w:r>
            <w:r w:rsidR="001B0003" w:rsidRPr="00C64500">
              <w:rPr>
                <w:rFonts w:asciiTheme="minorHAnsi" w:hAnsiTheme="minorHAnsi" w:cs="Arial"/>
                <w:sz w:val="24"/>
                <w:szCs w:val="24"/>
              </w:rPr>
              <w:t xml:space="preserve">am presenting </w:t>
            </w:r>
            <w:r w:rsidRPr="00C64500">
              <w:rPr>
                <w:rFonts w:asciiTheme="minorHAnsi" w:hAnsiTheme="minorHAnsi" w:cs="Arial"/>
                <w:sz w:val="24"/>
                <w:szCs w:val="24"/>
              </w:rPr>
              <w:t xml:space="preserve">it in a way that </w:t>
            </w:r>
            <w:r w:rsidR="001B0003" w:rsidRPr="00C64500">
              <w:rPr>
                <w:rFonts w:asciiTheme="minorHAnsi" w:hAnsiTheme="minorHAnsi" w:cs="Arial"/>
                <w:sz w:val="24"/>
                <w:szCs w:val="24"/>
              </w:rPr>
              <w:t xml:space="preserve">it is giving you </w:t>
            </w:r>
            <w:r w:rsidRPr="00C64500">
              <w:rPr>
                <w:rFonts w:asciiTheme="minorHAnsi" w:hAnsiTheme="minorHAnsi" w:cs="Arial"/>
                <w:sz w:val="24"/>
                <w:szCs w:val="24"/>
              </w:rPr>
              <w:t>the information you need</w:t>
            </w:r>
            <w:r w:rsidR="001B0003" w:rsidRPr="00C64500">
              <w:rPr>
                <w:rFonts w:asciiTheme="minorHAnsi" w:hAnsiTheme="minorHAnsi" w:cs="Arial"/>
                <w:sz w:val="24"/>
                <w:szCs w:val="24"/>
              </w:rPr>
              <w:t xml:space="preserve"> and getting that feedback on my report would help me to do that</w:t>
            </w:r>
            <w:r w:rsidRPr="00C64500">
              <w:rPr>
                <w:rFonts w:asciiTheme="minorHAnsi" w:hAnsiTheme="minorHAnsi" w:cs="Arial"/>
                <w:sz w:val="24"/>
                <w:szCs w:val="24"/>
              </w:rPr>
              <w:t>.</w:t>
            </w:r>
            <w:r w:rsidR="001B0003" w:rsidRPr="00C64500">
              <w:rPr>
                <w:rFonts w:asciiTheme="minorHAnsi" w:hAnsiTheme="minorHAnsi" w:cs="Arial"/>
                <w:sz w:val="24"/>
                <w:szCs w:val="24"/>
              </w:rPr>
              <w:t xml:space="preserve"> If I am not writing it clearly enough for you all then that would mean I get a lower score, I could know next year that I will be needing to write this report in the different way so</w:t>
            </w:r>
            <w:r w:rsidR="00774962" w:rsidRPr="00C64500">
              <w:rPr>
                <w:rFonts w:asciiTheme="minorHAnsi" w:hAnsiTheme="minorHAnsi" w:cs="Arial"/>
                <w:sz w:val="24"/>
                <w:szCs w:val="24"/>
              </w:rPr>
              <w:t xml:space="preserve"> that</w:t>
            </w:r>
            <w:r w:rsidR="001B0003" w:rsidRPr="00C64500">
              <w:rPr>
                <w:rFonts w:asciiTheme="minorHAnsi" w:hAnsiTheme="minorHAnsi" w:cs="Arial"/>
                <w:sz w:val="24"/>
                <w:szCs w:val="24"/>
              </w:rPr>
              <w:t xml:space="preserve"> I am getting the information across.</w:t>
            </w:r>
            <w:r w:rsidRPr="00C64500">
              <w:rPr>
                <w:rFonts w:asciiTheme="minorHAnsi" w:hAnsiTheme="minorHAnsi" w:cs="Arial"/>
                <w:sz w:val="24"/>
                <w:szCs w:val="24"/>
              </w:rPr>
              <w:t xml:space="preserve"> That is my thinking that it will be helpful to</w:t>
            </w:r>
            <w:r w:rsidR="001B0003" w:rsidRPr="00C64500">
              <w:rPr>
                <w:rFonts w:asciiTheme="minorHAnsi" w:hAnsiTheme="minorHAnsi" w:cs="Arial"/>
                <w:sz w:val="24"/>
                <w:szCs w:val="24"/>
              </w:rPr>
              <w:t xml:space="preserve"> have those</w:t>
            </w:r>
            <w:r w:rsidRPr="00C64500">
              <w:rPr>
                <w:rFonts w:asciiTheme="minorHAnsi" w:hAnsiTheme="minorHAnsi" w:cs="Arial"/>
                <w:sz w:val="24"/>
                <w:szCs w:val="24"/>
              </w:rPr>
              <w:t xml:space="preserve"> scores.  </w:t>
            </w:r>
          </w:p>
          <w:p w:rsidR="00774962" w:rsidRPr="00C64500" w:rsidRDefault="00774962" w:rsidP="0048121B">
            <w:pPr>
              <w:pStyle w:val="PlainText"/>
              <w:rPr>
                <w:rFonts w:asciiTheme="minorHAnsi" w:hAnsiTheme="minorHAnsi" w:cs="Arial"/>
                <w:sz w:val="24"/>
                <w:szCs w:val="24"/>
              </w:rPr>
            </w:pPr>
          </w:p>
          <w:p w:rsidR="001B0003" w:rsidRPr="00C64500" w:rsidRDefault="001B0003">
            <w:pPr>
              <w:pStyle w:val="PlainText"/>
              <w:rPr>
                <w:rFonts w:asciiTheme="minorHAnsi" w:hAnsiTheme="minorHAnsi" w:cs="Arial"/>
                <w:sz w:val="24"/>
                <w:szCs w:val="24"/>
              </w:rPr>
            </w:pPr>
          </w:p>
        </w:tc>
      </w:tr>
      <w:tr w:rsidR="006F0AF9" w:rsidRPr="003E4CF5" w:rsidTr="00C64500">
        <w:tc>
          <w:tcPr>
            <w:tcW w:w="2515" w:type="dxa"/>
          </w:tcPr>
          <w:p w:rsidR="006F0AF9" w:rsidRPr="00C64500" w:rsidRDefault="001B0003" w:rsidP="005A5666">
            <w:pPr>
              <w:pStyle w:val="PlainText"/>
              <w:rPr>
                <w:rFonts w:asciiTheme="minorHAnsi" w:hAnsiTheme="minorHAnsi" w:cs="Arial"/>
                <w:sz w:val="24"/>
                <w:szCs w:val="24"/>
              </w:rPr>
            </w:pPr>
            <w:r w:rsidRPr="00C64500">
              <w:rPr>
                <w:rFonts w:asciiTheme="minorHAnsi" w:hAnsiTheme="minorHAnsi" w:cs="Arial"/>
                <w:sz w:val="24"/>
                <w:szCs w:val="24"/>
              </w:rPr>
              <w:lastRenderedPageBreak/>
              <w:t>Terry Jackson</w:t>
            </w:r>
          </w:p>
        </w:tc>
        <w:tc>
          <w:tcPr>
            <w:tcW w:w="6712" w:type="dxa"/>
          </w:tcPr>
          <w:p w:rsidR="006F0AF9"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I think,</w:t>
            </w:r>
            <w:r w:rsidR="00774962" w:rsidRPr="00C64500">
              <w:rPr>
                <w:rFonts w:asciiTheme="minorHAnsi" w:hAnsiTheme="minorHAnsi" w:cs="Arial"/>
                <w:sz w:val="24"/>
                <w:szCs w:val="24"/>
              </w:rPr>
              <w:t xml:space="preserve"> as I said before,</w:t>
            </w:r>
            <w:r w:rsidRPr="00C64500">
              <w:rPr>
                <w:rFonts w:asciiTheme="minorHAnsi" w:hAnsiTheme="minorHAnsi" w:cs="Arial"/>
                <w:sz w:val="24"/>
                <w:szCs w:val="24"/>
              </w:rPr>
              <w:t xml:space="preserve"> the study group is open if you want to submit a draft or if you have questions ahead of time you can submit a draft.  You can get feedback from them as well. Patty and Larry are on the call. Is there anything Patty or Larry you want to add</w:t>
            </w:r>
            <w:r w:rsidR="00774962" w:rsidRPr="00C64500">
              <w:rPr>
                <w:rFonts w:asciiTheme="minorHAnsi" w:hAnsiTheme="minorHAnsi" w:cs="Arial"/>
                <w:sz w:val="24"/>
                <w:szCs w:val="24"/>
              </w:rPr>
              <w:t xml:space="preserve"> to Wendy’s comment</w:t>
            </w:r>
            <w:r w:rsidRPr="00C64500">
              <w:rPr>
                <w:rFonts w:asciiTheme="minorHAnsi" w:hAnsiTheme="minorHAnsi" w:cs="Arial"/>
                <w:sz w:val="24"/>
                <w:szCs w:val="24"/>
              </w:rPr>
              <w:t xml:space="preserve">?  </w:t>
            </w:r>
          </w:p>
          <w:p w:rsidR="00774962" w:rsidRPr="00C64500" w:rsidRDefault="00774962" w:rsidP="005A5666">
            <w:pPr>
              <w:pStyle w:val="PlainText"/>
              <w:rPr>
                <w:rFonts w:asciiTheme="minorHAnsi" w:hAnsiTheme="minorHAnsi" w:cs="Arial"/>
                <w:sz w:val="24"/>
                <w:szCs w:val="24"/>
              </w:rPr>
            </w:pPr>
          </w:p>
          <w:p w:rsidR="00774962" w:rsidRPr="00C64500" w:rsidRDefault="00774962" w:rsidP="005A5666">
            <w:pPr>
              <w:pStyle w:val="PlainText"/>
              <w:rPr>
                <w:rFonts w:asciiTheme="minorHAnsi" w:hAnsiTheme="minorHAnsi" w:cs="Arial"/>
                <w:sz w:val="24"/>
                <w:szCs w:val="24"/>
              </w:rPr>
            </w:pPr>
          </w:p>
        </w:tc>
      </w:tr>
      <w:tr w:rsidR="006F0AF9" w:rsidRPr="003E4CF5" w:rsidTr="00C64500">
        <w:tc>
          <w:tcPr>
            <w:tcW w:w="2515" w:type="dxa"/>
          </w:tcPr>
          <w:p w:rsidR="006F0AF9" w:rsidRPr="00C64500" w:rsidRDefault="00774962" w:rsidP="005A5666">
            <w:pPr>
              <w:pStyle w:val="PlainText"/>
              <w:rPr>
                <w:rFonts w:asciiTheme="minorHAnsi" w:hAnsiTheme="minorHAnsi" w:cs="Arial"/>
                <w:sz w:val="24"/>
                <w:szCs w:val="24"/>
              </w:rPr>
            </w:pPr>
            <w:r w:rsidRPr="00C64500">
              <w:rPr>
                <w:rFonts w:asciiTheme="minorHAnsi" w:hAnsiTheme="minorHAnsi" w:cs="Arial"/>
                <w:sz w:val="24"/>
                <w:szCs w:val="24"/>
              </w:rPr>
              <w:t xml:space="preserve">Patty </w:t>
            </w:r>
            <w:proofErr w:type="spellStart"/>
            <w:r w:rsidRPr="00C64500">
              <w:rPr>
                <w:rFonts w:asciiTheme="minorHAnsi" w:hAnsiTheme="minorHAnsi" w:cs="Arial"/>
                <w:sz w:val="24"/>
                <w:szCs w:val="24"/>
              </w:rPr>
              <w:t>Berexis</w:t>
            </w:r>
            <w:proofErr w:type="spellEnd"/>
          </w:p>
        </w:tc>
        <w:tc>
          <w:tcPr>
            <w:tcW w:w="6712" w:type="dxa"/>
          </w:tcPr>
          <w:p w:rsidR="006F0AF9" w:rsidRPr="00C64500" w:rsidRDefault="00774962" w:rsidP="005A5666">
            <w:pPr>
              <w:pStyle w:val="PlainText"/>
              <w:rPr>
                <w:rFonts w:asciiTheme="minorHAnsi" w:hAnsiTheme="minorHAnsi" w:cs="Arial"/>
                <w:sz w:val="24"/>
                <w:szCs w:val="24"/>
              </w:rPr>
            </w:pPr>
            <w:r w:rsidRPr="00C64500">
              <w:rPr>
                <w:rFonts w:asciiTheme="minorHAnsi" w:hAnsiTheme="minorHAnsi" w:cs="Arial"/>
                <w:sz w:val="24"/>
                <w:szCs w:val="24"/>
              </w:rPr>
              <w:t>Wendy, t</w:t>
            </w:r>
            <w:r w:rsidR="006F0AF9" w:rsidRPr="00C64500">
              <w:rPr>
                <w:rFonts w:asciiTheme="minorHAnsi" w:hAnsiTheme="minorHAnsi" w:cs="Arial"/>
                <w:sz w:val="24"/>
                <w:szCs w:val="24"/>
              </w:rPr>
              <w:t>his is Patty</w:t>
            </w:r>
            <w:r w:rsidRPr="00C64500">
              <w:rPr>
                <w:rFonts w:asciiTheme="minorHAnsi" w:hAnsiTheme="minorHAnsi" w:cs="Arial"/>
                <w:sz w:val="24"/>
                <w:szCs w:val="24"/>
              </w:rPr>
              <w:t xml:space="preserve"> </w:t>
            </w:r>
            <w:proofErr w:type="spellStart"/>
            <w:r w:rsidRPr="00C64500">
              <w:rPr>
                <w:rFonts w:asciiTheme="minorHAnsi" w:hAnsiTheme="minorHAnsi" w:cs="Arial"/>
                <w:sz w:val="24"/>
                <w:szCs w:val="24"/>
              </w:rPr>
              <w:t>Berexis</w:t>
            </w:r>
            <w:proofErr w:type="spellEnd"/>
            <w:r w:rsidR="006F0AF9" w:rsidRPr="00C64500">
              <w:rPr>
                <w:rFonts w:asciiTheme="minorHAnsi" w:hAnsiTheme="minorHAnsi" w:cs="Arial"/>
                <w:sz w:val="24"/>
                <w:szCs w:val="24"/>
              </w:rPr>
              <w:t xml:space="preserve">.  </w:t>
            </w:r>
            <w:r w:rsidRPr="00C64500">
              <w:rPr>
                <w:rFonts w:asciiTheme="minorHAnsi" w:hAnsiTheme="minorHAnsi" w:cs="Arial"/>
                <w:sz w:val="24"/>
                <w:szCs w:val="24"/>
              </w:rPr>
              <w:t>Can you hear me?</w:t>
            </w:r>
          </w:p>
          <w:p w:rsidR="00774962" w:rsidRPr="00C64500" w:rsidRDefault="00774962" w:rsidP="005A5666">
            <w:pPr>
              <w:pStyle w:val="PlainText"/>
              <w:rPr>
                <w:rFonts w:asciiTheme="minorHAnsi" w:hAnsiTheme="minorHAnsi" w:cs="Arial"/>
                <w:sz w:val="24"/>
                <w:szCs w:val="24"/>
              </w:rPr>
            </w:pPr>
          </w:p>
        </w:tc>
      </w:tr>
      <w:tr w:rsidR="006F0AF9" w:rsidRPr="003E4CF5" w:rsidTr="00C64500">
        <w:tc>
          <w:tcPr>
            <w:tcW w:w="2515" w:type="dxa"/>
          </w:tcPr>
          <w:p w:rsidR="006F0AF9" w:rsidRPr="00C64500" w:rsidRDefault="00774962" w:rsidP="005A5666">
            <w:pPr>
              <w:pStyle w:val="PlainText"/>
              <w:rPr>
                <w:rFonts w:asciiTheme="minorHAnsi" w:hAnsiTheme="minorHAnsi" w:cs="Arial"/>
                <w:sz w:val="24"/>
                <w:szCs w:val="24"/>
              </w:rPr>
            </w:pPr>
            <w:r w:rsidRPr="00C64500">
              <w:rPr>
                <w:rFonts w:asciiTheme="minorHAnsi" w:hAnsiTheme="minorHAnsi" w:cs="Arial"/>
                <w:sz w:val="24"/>
                <w:szCs w:val="24"/>
              </w:rPr>
              <w:t>Wendy Sap</w:t>
            </w:r>
          </w:p>
        </w:tc>
        <w:tc>
          <w:tcPr>
            <w:tcW w:w="6712" w:type="dxa"/>
          </w:tcPr>
          <w:p w:rsidR="006F0AF9" w:rsidRPr="00C64500" w:rsidRDefault="006F0AF9" w:rsidP="005A5666">
            <w:pPr>
              <w:pStyle w:val="PlainText"/>
              <w:rPr>
                <w:rFonts w:asciiTheme="minorHAnsi" w:hAnsiTheme="minorHAnsi" w:cs="Arial"/>
                <w:sz w:val="24"/>
                <w:szCs w:val="24"/>
              </w:rPr>
            </w:pPr>
            <w:r w:rsidRPr="00C64500">
              <w:rPr>
                <w:rFonts w:asciiTheme="minorHAnsi" w:hAnsiTheme="minorHAnsi" w:cs="Arial"/>
                <w:sz w:val="24"/>
                <w:szCs w:val="24"/>
              </w:rPr>
              <w:t xml:space="preserve"> I can.  </w:t>
            </w:r>
            <w:r w:rsidR="00774962" w:rsidRPr="00C64500">
              <w:rPr>
                <w:rFonts w:asciiTheme="minorHAnsi" w:hAnsiTheme="minorHAnsi" w:cs="Arial"/>
                <w:sz w:val="24"/>
                <w:szCs w:val="24"/>
              </w:rPr>
              <w:t>Thank you Patty for stepping in.</w:t>
            </w:r>
          </w:p>
          <w:p w:rsidR="00774962" w:rsidRPr="00C64500" w:rsidRDefault="00774962" w:rsidP="005A5666">
            <w:pPr>
              <w:pStyle w:val="PlainText"/>
              <w:rPr>
                <w:rFonts w:asciiTheme="minorHAnsi" w:hAnsiTheme="minorHAnsi" w:cs="Arial"/>
                <w:sz w:val="24"/>
                <w:szCs w:val="24"/>
              </w:rPr>
            </w:pPr>
          </w:p>
        </w:tc>
      </w:tr>
      <w:tr w:rsidR="006F0AF9" w:rsidRPr="003E4CF5" w:rsidTr="00C64500">
        <w:tc>
          <w:tcPr>
            <w:tcW w:w="2515" w:type="dxa"/>
          </w:tcPr>
          <w:p w:rsidR="006F0AF9" w:rsidRPr="00C64500" w:rsidRDefault="00774962" w:rsidP="005A5666">
            <w:pPr>
              <w:pStyle w:val="PlainText"/>
              <w:rPr>
                <w:rFonts w:asciiTheme="minorHAnsi" w:hAnsiTheme="minorHAnsi" w:cs="Arial"/>
                <w:sz w:val="24"/>
                <w:szCs w:val="24"/>
              </w:rPr>
            </w:pPr>
            <w:r w:rsidRPr="00C64500">
              <w:rPr>
                <w:rFonts w:asciiTheme="minorHAnsi" w:hAnsiTheme="minorHAnsi" w:cs="Arial"/>
                <w:sz w:val="24"/>
                <w:szCs w:val="24"/>
              </w:rPr>
              <w:t xml:space="preserve">Patty </w:t>
            </w:r>
            <w:proofErr w:type="spellStart"/>
            <w:r w:rsidRPr="00C64500">
              <w:rPr>
                <w:rFonts w:asciiTheme="minorHAnsi" w:hAnsiTheme="minorHAnsi" w:cs="Arial"/>
                <w:sz w:val="24"/>
                <w:szCs w:val="24"/>
              </w:rPr>
              <w:t>Berexis</w:t>
            </w:r>
            <w:bookmarkStart w:id="0" w:name="_GoBack"/>
            <w:bookmarkEnd w:id="0"/>
            <w:proofErr w:type="spellEnd"/>
          </w:p>
        </w:tc>
        <w:tc>
          <w:tcPr>
            <w:tcW w:w="6712" w:type="dxa"/>
          </w:tcPr>
          <w:p w:rsidR="00CA216C" w:rsidRPr="00C64500" w:rsidRDefault="006F0AF9" w:rsidP="0048121B">
            <w:pPr>
              <w:pStyle w:val="PlainText"/>
              <w:rPr>
                <w:rFonts w:asciiTheme="minorHAnsi" w:hAnsiTheme="minorHAnsi" w:cs="Arial"/>
                <w:sz w:val="24"/>
                <w:szCs w:val="24"/>
              </w:rPr>
            </w:pPr>
            <w:r w:rsidRPr="00C64500">
              <w:rPr>
                <w:rFonts w:asciiTheme="minorHAnsi" w:hAnsiTheme="minorHAnsi" w:cs="Arial"/>
                <w:sz w:val="24"/>
                <w:szCs w:val="24"/>
              </w:rPr>
              <w:t xml:space="preserve">I heard two questions. First, can you get feedback </w:t>
            </w:r>
            <w:r w:rsidR="00774962" w:rsidRPr="00C64500">
              <w:rPr>
                <w:rFonts w:asciiTheme="minorHAnsi" w:hAnsiTheme="minorHAnsi" w:cs="Arial"/>
                <w:sz w:val="24"/>
                <w:szCs w:val="24"/>
              </w:rPr>
              <w:t xml:space="preserve">from OSEP </w:t>
            </w:r>
            <w:r w:rsidRPr="00C64500">
              <w:rPr>
                <w:rFonts w:asciiTheme="minorHAnsi" w:hAnsiTheme="minorHAnsi" w:cs="Arial"/>
                <w:sz w:val="24"/>
                <w:szCs w:val="24"/>
              </w:rPr>
              <w:t>in terms of wha</w:t>
            </w:r>
            <w:r w:rsidR="00774962" w:rsidRPr="00C64500">
              <w:rPr>
                <w:rFonts w:asciiTheme="minorHAnsi" w:hAnsiTheme="minorHAnsi" w:cs="Arial"/>
                <w:sz w:val="24"/>
                <w:szCs w:val="24"/>
              </w:rPr>
              <w:t>t your numerical</w:t>
            </w:r>
            <w:r w:rsidRPr="00C64500">
              <w:rPr>
                <w:rFonts w:asciiTheme="minorHAnsi" w:hAnsiTheme="minorHAnsi" w:cs="Arial"/>
                <w:sz w:val="24"/>
                <w:szCs w:val="24"/>
              </w:rPr>
              <w:t xml:space="preserve"> scores </w:t>
            </w:r>
            <w:r w:rsidR="00BA5C0A">
              <w:rPr>
                <w:rFonts w:asciiTheme="minorHAnsi" w:hAnsiTheme="minorHAnsi" w:cs="Arial"/>
                <w:sz w:val="24"/>
                <w:szCs w:val="24"/>
              </w:rPr>
              <w:t>were</w:t>
            </w:r>
            <w:r w:rsidRPr="00C64500">
              <w:rPr>
                <w:rFonts w:asciiTheme="minorHAnsi" w:hAnsiTheme="minorHAnsi" w:cs="Arial"/>
                <w:sz w:val="24"/>
                <w:szCs w:val="24"/>
              </w:rPr>
              <w:t xml:space="preserve">? </w:t>
            </w:r>
            <w:r w:rsidR="00774962" w:rsidRPr="00C64500">
              <w:rPr>
                <w:rFonts w:asciiTheme="minorHAnsi" w:hAnsiTheme="minorHAnsi" w:cs="Arial"/>
                <w:sz w:val="24"/>
                <w:szCs w:val="24"/>
              </w:rPr>
              <w:t xml:space="preserve">Doing that is </w:t>
            </w:r>
            <w:r w:rsidR="00845B91" w:rsidRPr="00C64500">
              <w:rPr>
                <w:rFonts w:asciiTheme="minorHAnsi" w:hAnsiTheme="minorHAnsi" w:cs="Arial"/>
                <w:sz w:val="24"/>
                <w:szCs w:val="24"/>
              </w:rPr>
              <w:t>entirely the</w:t>
            </w:r>
            <w:r w:rsidR="008E1E88" w:rsidRPr="00C64500">
              <w:rPr>
                <w:rFonts w:asciiTheme="minorHAnsi" w:hAnsiTheme="minorHAnsi" w:cs="Arial"/>
                <w:sz w:val="24"/>
                <w:szCs w:val="24"/>
              </w:rPr>
              <w:t xml:space="preserve"> discretion of OSEP. I think Terry is right to caution that this </w:t>
            </w:r>
            <w:r w:rsidRPr="00C64500">
              <w:rPr>
                <w:rFonts w:asciiTheme="minorHAnsi" w:hAnsiTheme="minorHAnsi" w:cs="Arial"/>
                <w:sz w:val="24"/>
                <w:szCs w:val="24"/>
              </w:rPr>
              <w:t xml:space="preserve">is really an investigation </w:t>
            </w:r>
            <w:r w:rsidR="00845B91" w:rsidRPr="00C64500">
              <w:rPr>
                <w:rFonts w:asciiTheme="minorHAnsi" w:hAnsiTheme="minorHAnsi" w:cs="Arial"/>
                <w:sz w:val="24"/>
                <w:szCs w:val="24"/>
              </w:rPr>
              <w:t>looking at</w:t>
            </w:r>
            <w:r w:rsidRPr="00C64500">
              <w:rPr>
                <w:rFonts w:asciiTheme="minorHAnsi" w:hAnsiTheme="minorHAnsi" w:cs="Arial"/>
                <w:sz w:val="24"/>
                <w:szCs w:val="24"/>
              </w:rPr>
              <w:t xml:space="preserve"> the quality</w:t>
            </w:r>
            <w:r w:rsidR="00845B91" w:rsidRPr="00C64500">
              <w:rPr>
                <w:rFonts w:asciiTheme="minorHAnsi" w:hAnsiTheme="minorHAnsi" w:cs="Arial"/>
                <w:sz w:val="24"/>
                <w:szCs w:val="24"/>
              </w:rPr>
              <w:t xml:space="preserve">, relevance, and usefulness of the ETechM2 </w:t>
            </w:r>
            <w:r w:rsidRPr="00C64500">
              <w:rPr>
                <w:rFonts w:asciiTheme="minorHAnsi" w:hAnsiTheme="minorHAnsi" w:cs="Arial"/>
                <w:sz w:val="24"/>
                <w:szCs w:val="24"/>
              </w:rPr>
              <w:t>program.</w:t>
            </w:r>
            <w:r w:rsidR="00845B91" w:rsidRPr="00C64500">
              <w:rPr>
                <w:rFonts w:asciiTheme="minorHAnsi" w:hAnsiTheme="minorHAnsi" w:cs="Arial"/>
                <w:sz w:val="24"/>
                <w:szCs w:val="24"/>
              </w:rPr>
              <w:t xml:space="preserve"> With resources</w:t>
            </w:r>
            <w:r w:rsidRPr="00C64500">
              <w:rPr>
                <w:rFonts w:asciiTheme="minorHAnsi" w:hAnsiTheme="minorHAnsi" w:cs="Arial"/>
                <w:sz w:val="24"/>
                <w:szCs w:val="24"/>
              </w:rPr>
              <w:t xml:space="preserve"> </w:t>
            </w:r>
            <w:r w:rsidR="00845B91" w:rsidRPr="00C64500">
              <w:rPr>
                <w:rFonts w:asciiTheme="minorHAnsi" w:hAnsiTheme="minorHAnsi" w:cs="Arial"/>
                <w:sz w:val="24"/>
                <w:szCs w:val="24"/>
              </w:rPr>
              <w:t>w</w:t>
            </w:r>
            <w:r w:rsidRPr="00C64500">
              <w:rPr>
                <w:rFonts w:asciiTheme="minorHAnsi" w:hAnsiTheme="minorHAnsi" w:cs="Arial"/>
                <w:sz w:val="24"/>
                <w:szCs w:val="24"/>
              </w:rPr>
              <w:t>e are not able to s</w:t>
            </w:r>
            <w:r w:rsidR="00845B91" w:rsidRPr="00C64500">
              <w:rPr>
                <w:rFonts w:asciiTheme="minorHAnsi" w:hAnsiTheme="minorHAnsi" w:cs="Arial"/>
                <w:sz w:val="24"/>
                <w:szCs w:val="24"/>
              </w:rPr>
              <w:t>ample</w:t>
            </w:r>
            <w:r w:rsidRPr="00C64500">
              <w:rPr>
                <w:rFonts w:asciiTheme="minorHAnsi" w:hAnsiTheme="minorHAnsi" w:cs="Arial"/>
                <w:sz w:val="24"/>
                <w:szCs w:val="24"/>
              </w:rPr>
              <w:t xml:space="preserve"> enough of the new products and </w:t>
            </w:r>
            <w:r w:rsidR="00845B91" w:rsidRPr="00C64500">
              <w:rPr>
                <w:rFonts w:asciiTheme="minorHAnsi" w:hAnsiTheme="minorHAnsi" w:cs="Arial"/>
                <w:sz w:val="24"/>
                <w:szCs w:val="24"/>
              </w:rPr>
              <w:t xml:space="preserve">new </w:t>
            </w:r>
            <w:r w:rsidRPr="00C64500">
              <w:rPr>
                <w:rFonts w:asciiTheme="minorHAnsi" w:hAnsiTheme="minorHAnsi" w:cs="Arial"/>
                <w:sz w:val="24"/>
                <w:szCs w:val="24"/>
              </w:rPr>
              <w:t xml:space="preserve">services to make it relevant to a particular project.  </w:t>
            </w:r>
            <w:r w:rsidR="00845B91" w:rsidRPr="00C64500">
              <w:rPr>
                <w:rFonts w:asciiTheme="minorHAnsi" w:hAnsiTheme="minorHAnsi" w:cs="Arial"/>
                <w:sz w:val="24"/>
                <w:szCs w:val="24"/>
              </w:rPr>
              <w:t xml:space="preserve">That part </w:t>
            </w:r>
            <w:r w:rsidRPr="00C64500">
              <w:rPr>
                <w:rFonts w:asciiTheme="minorHAnsi" w:hAnsiTheme="minorHAnsi" w:cs="Arial"/>
                <w:sz w:val="24"/>
                <w:szCs w:val="24"/>
              </w:rPr>
              <w:t>I am bouncing the ball right back to OSEP</w:t>
            </w:r>
            <w:r w:rsidR="00845B91" w:rsidRPr="00C64500">
              <w:rPr>
                <w:rFonts w:asciiTheme="minorHAnsi" w:hAnsiTheme="minorHAnsi" w:cs="Arial"/>
                <w:sz w:val="24"/>
                <w:szCs w:val="24"/>
              </w:rPr>
              <w:t>.</w:t>
            </w:r>
            <w:r w:rsidRPr="00C64500">
              <w:rPr>
                <w:rFonts w:asciiTheme="minorHAnsi" w:hAnsiTheme="minorHAnsi" w:cs="Arial"/>
                <w:sz w:val="24"/>
                <w:szCs w:val="24"/>
              </w:rPr>
              <w:t xml:space="preserve"> </w:t>
            </w:r>
            <w:r w:rsidR="00845B91" w:rsidRPr="00C64500">
              <w:rPr>
                <w:rFonts w:asciiTheme="minorHAnsi" w:hAnsiTheme="minorHAnsi" w:cs="Arial"/>
                <w:sz w:val="24"/>
                <w:szCs w:val="24"/>
              </w:rPr>
              <w:t>And they have</w:t>
            </w:r>
            <w:r w:rsidRPr="00C64500">
              <w:rPr>
                <w:rFonts w:asciiTheme="minorHAnsi" w:hAnsiTheme="minorHAnsi" w:cs="Arial"/>
                <w:sz w:val="24"/>
                <w:szCs w:val="24"/>
              </w:rPr>
              <w:t xml:space="preserve"> </w:t>
            </w:r>
            <w:proofErr w:type="spellStart"/>
            <w:r w:rsidRPr="00C64500">
              <w:rPr>
                <w:rFonts w:asciiTheme="minorHAnsi" w:hAnsiTheme="minorHAnsi" w:cs="Arial"/>
                <w:sz w:val="24"/>
                <w:szCs w:val="24"/>
              </w:rPr>
              <w:t>have</w:t>
            </w:r>
            <w:proofErr w:type="spellEnd"/>
            <w:r w:rsidRPr="00C64500">
              <w:rPr>
                <w:rFonts w:asciiTheme="minorHAnsi" w:hAnsiTheme="minorHAnsi" w:cs="Arial"/>
                <w:sz w:val="24"/>
                <w:szCs w:val="24"/>
              </w:rPr>
              <w:t xml:space="preserve"> done that in the past. </w:t>
            </w:r>
            <w:r w:rsidR="00845B91" w:rsidRPr="00C64500">
              <w:rPr>
                <w:rFonts w:asciiTheme="minorHAnsi" w:hAnsiTheme="minorHAnsi" w:cs="Arial"/>
                <w:sz w:val="24"/>
                <w:szCs w:val="24"/>
              </w:rPr>
              <w:t xml:space="preserve">Sometimes they have used trend data and they have </w:t>
            </w:r>
            <w:r w:rsidRPr="00C64500">
              <w:rPr>
                <w:rFonts w:asciiTheme="minorHAnsi" w:hAnsiTheme="minorHAnsi" w:cs="Arial"/>
                <w:sz w:val="24"/>
                <w:szCs w:val="24"/>
              </w:rPr>
              <w:t xml:space="preserve">talk to a group of projects about the comments and rationale </w:t>
            </w:r>
            <w:r w:rsidR="00845B91" w:rsidRPr="00C64500">
              <w:rPr>
                <w:rFonts w:asciiTheme="minorHAnsi" w:hAnsiTheme="minorHAnsi" w:cs="Arial"/>
                <w:sz w:val="24"/>
                <w:szCs w:val="24"/>
              </w:rPr>
              <w:t xml:space="preserve">statements that were </w:t>
            </w:r>
            <w:r w:rsidRPr="00C64500">
              <w:rPr>
                <w:rFonts w:asciiTheme="minorHAnsi" w:hAnsiTheme="minorHAnsi" w:cs="Arial"/>
                <w:sz w:val="24"/>
                <w:szCs w:val="24"/>
              </w:rPr>
              <w:t>given by the panel.</w:t>
            </w:r>
            <w:r w:rsidR="00845B91" w:rsidRPr="00C64500">
              <w:rPr>
                <w:rFonts w:asciiTheme="minorHAnsi" w:hAnsiTheme="minorHAnsi" w:cs="Arial"/>
                <w:sz w:val="24"/>
                <w:szCs w:val="24"/>
              </w:rPr>
              <w:t xml:space="preserve"> One </w:t>
            </w:r>
            <w:r w:rsidRPr="00C64500">
              <w:rPr>
                <w:rFonts w:asciiTheme="minorHAnsi" w:hAnsiTheme="minorHAnsi" w:cs="Arial"/>
                <w:sz w:val="24"/>
                <w:szCs w:val="24"/>
              </w:rPr>
              <w:t xml:space="preserve">of the things that the panelists have </w:t>
            </w:r>
            <w:r w:rsidR="00CA216C" w:rsidRPr="00C64500">
              <w:rPr>
                <w:rFonts w:asciiTheme="minorHAnsi" w:hAnsiTheme="minorHAnsi" w:cs="Arial"/>
                <w:sz w:val="24"/>
                <w:szCs w:val="24"/>
              </w:rPr>
              <w:t>consistently said</w:t>
            </w:r>
            <w:r w:rsidRPr="00C64500">
              <w:rPr>
                <w:rFonts w:asciiTheme="minorHAnsi" w:hAnsiTheme="minorHAnsi" w:cs="Arial"/>
                <w:sz w:val="24"/>
                <w:szCs w:val="24"/>
              </w:rPr>
              <w:t xml:space="preserve"> is that guides that </w:t>
            </w:r>
            <w:r w:rsidR="00CA216C" w:rsidRPr="00C64500">
              <w:rPr>
                <w:rFonts w:asciiTheme="minorHAnsi" w:hAnsiTheme="minorHAnsi" w:cs="Arial"/>
                <w:sz w:val="24"/>
                <w:szCs w:val="24"/>
              </w:rPr>
              <w:t>are clearly written</w:t>
            </w:r>
            <w:r w:rsidR="00845B91" w:rsidRPr="00C64500">
              <w:rPr>
                <w:rFonts w:asciiTheme="minorHAnsi" w:hAnsiTheme="minorHAnsi" w:cs="Arial"/>
                <w:sz w:val="24"/>
                <w:szCs w:val="24"/>
              </w:rPr>
              <w:t xml:space="preserve">, are complete, </w:t>
            </w:r>
            <w:r w:rsidR="00CA216C" w:rsidRPr="00C64500">
              <w:rPr>
                <w:rFonts w:asciiTheme="minorHAnsi" w:hAnsiTheme="minorHAnsi" w:cs="Arial"/>
                <w:sz w:val="24"/>
                <w:szCs w:val="24"/>
              </w:rPr>
              <w:t>and really</w:t>
            </w:r>
            <w:r w:rsidRPr="00C64500">
              <w:rPr>
                <w:rFonts w:asciiTheme="minorHAnsi" w:hAnsiTheme="minorHAnsi" w:cs="Arial"/>
                <w:sz w:val="24"/>
                <w:szCs w:val="24"/>
              </w:rPr>
              <w:t xml:space="preserve"> speak </w:t>
            </w:r>
            <w:r w:rsidR="00845B91" w:rsidRPr="00C64500">
              <w:rPr>
                <w:rFonts w:asciiTheme="minorHAnsi" w:hAnsiTheme="minorHAnsi" w:cs="Arial"/>
                <w:sz w:val="24"/>
                <w:szCs w:val="24"/>
              </w:rPr>
              <w:t xml:space="preserve">to every one of the prompts in a very clear manner </w:t>
            </w:r>
            <w:r w:rsidR="00CA216C" w:rsidRPr="00C64500">
              <w:rPr>
                <w:rFonts w:asciiTheme="minorHAnsi" w:hAnsiTheme="minorHAnsi" w:cs="Arial"/>
                <w:sz w:val="24"/>
                <w:szCs w:val="24"/>
              </w:rPr>
              <w:t>make it</w:t>
            </w:r>
            <w:r w:rsidRPr="00C64500">
              <w:rPr>
                <w:rFonts w:asciiTheme="minorHAnsi" w:hAnsiTheme="minorHAnsi" w:cs="Arial"/>
                <w:sz w:val="24"/>
                <w:szCs w:val="24"/>
              </w:rPr>
              <w:t xml:space="preserve"> easier for </w:t>
            </w:r>
            <w:r w:rsidR="00CA216C" w:rsidRPr="00C64500">
              <w:rPr>
                <w:rFonts w:asciiTheme="minorHAnsi" w:hAnsiTheme="minorHAnsi" w:cs="Arial"/>
                <w:sz w:val="24"/>
                <w:szCs w:val="24"/>
              </w:rPr>
              <w:t>them to</w:t>
            </w:r>
            <w:r w:rsidRPr="00C64500">
              <w:rPr>
                <w:rFonts w:asciiTheme="minorHAnsi" w:hAnsiTheme="minorHAnsi" w:cs="Arial"/>
                <w:sz w:val="24"/>
                <w:szCs w:val="24"/>
              </w:rPr>
              <w:t xml:space="preserve"> rate quality</w:t>
            </w:r>
            <w:r w:rsidR="00845B91" w:rsidRPr="00C64500">
              <w:rPr>
                <w:rFonts w:asciiTheme="minorHAnsi" w:hAnsiTheme="minorHAnsi" w:cs="Arial"/>
                <w:sz w:val="24"/>
                <w:szCs w:val="24"/>
              </w:rPr>
              <w:t>,</w:t>
            </w:r>
            <w:r w:rsidRPr="00C64500">
              <w:rPr>
                <w:rFonts w:asciiTheme="minorHAnsi" w:hAnsiTheme="minorHAnsi" w:cs="Arial"/>
                <w:sz w:val="24"/>
                <w:szCs w:val="24"/>
              </w:rPr>
              <w:t xml:space="preserve"> relevance</w:t>
            </w:r>
            <w:r w:rsidR="00845B91" w:rsidRPr="00C64500">
              <w:rPr>
                <w:rFonts w:asciiTheme="minorHAnsi" w:hAnsiTheme="minorHAnsi" w:cs="Arial"/>
                <w:sz w:val="24"/>
                <w:szCs w:val="24"/>
              </w:rPr>
              <w:t>, and usefulness</w:t>
            </w:r>
            <w:r w:rsidRPr="00C64500">
              <w:rPr>
                <w:rFonts w:asciiTheme="minorHAnsi" w:hAnsiTheme="minorHAnsi" w:cs="Arial"/>
                <w:sz w:val="24"/>
                <w:szCs w:val="24"/>
              </w:rPr>
              <w:t>.</w:t>
            </w:r>
            <w:r w:rsidR="00845B91" w:rsidRPr="00C64500">
              <w:rPr>
                <w:rFonts w:asciiTheme="minorHAnsi" w:hAnsiTheme="minorHAnsi" w:cs="Arial"/>
                <w:sz w:val="24"/>
                <w:szCs w:val="24"/>
              </w:rPr>
              <w:t xml:space="preserve"> </w:t>
            </w:r>
            <w:r w:rsidRPr="00C64500">
              <w:rPr>
                <w:rFonts w:asciiTheme="minorHAnsi" w:hAnsiTheme="minorHAnsi" w:cs="Arial"/>
                <w:sz w:val="24"/>
                <w:szCs w:val="24"/>
              </w:rPr>
              <w:t xml:space="preserve">Frankly, </w:t>
            </w:r>
            <w:r w:rsidR="00845B91" w:rsidRPr="00C64500">
              <w:rPr>
                <w:rFonts w:asciiTheme="minorHAnsi" w:hAnsiTheme="minorHAnsi" w:cs="Arial"/>
                <w:sz w:val="24"/>
                <w:szCs w:val="24"/>
              </w:rPr>
              <w:t>this</w:t>
            </w:r>
            <w:r w:rsidRPr="00C64500">
              <w:rPr>
                <w:rFonts w:asciiTheme="minorHAnsi" w:hAnsiTheme="minorHAnsi" w:cs="Arial"/>
                <w:sz w:val="24"/>
                <w:szCs w:val="24"/>
              </w:rPr>
              <w:t xml:space="preserve"> influence</w:t>
            </w:r>
            <w:r w:rsidR="00845B91" w:rsidRPr="00C64500">
              <w:rPr>
                <w:rFonts w:asciiTheme="minorHAnsi" w:hAnsiTheme="minorHAnsi" w:cs="Arial"/>
                <w:sz w:val="24"/>
                <w:szCs w:val="24"/>
              </w:rPr>
              <w:t>s</w:t>
            </w:r>
            <w:r w:rsidRPr="00C64500">
              <w:rPr>
                <w:rFonts w:asciiTheme="minorHAnsi" w:hAnsiTheme="minorHAnsi" w:cs="Arial"/>
                <w:sz w:val="24"/>
                <w:szCs w:val="24"/>
              </w:rPr>
              <w:t xml:space="preserve"> the score</w:t>
            </w:r>
            <w:r w:rsidR="00CA216C" w:rsidRPr="00C64500">
              <w:rPr>
                <w:rFonts w:asciiTheme="minorHAnsi" w:hAnsiTheme="minorHAnsi" w:cs="Arial"/>
                <w:sz w:val="24"/>
                <w:szCs w:val="24"/>
              </w:rPr>
              <w:t>s</w:t>
            </w:r>
            <w:r w:rsidRPr="00C64500">
              <w:rPr>
                <w:rFonts w:asciiTheme="minorHAnsi" w:hAnsiTheme="minorHAnsi" w:cs="Arial"/>
                <w:sz w:val="24"/>
                <w:szCs w:val="24"/>
              </w:rPr>
              <w:t xml:space="preserve"> and </w:t>
            </w:r>
            <w:r w:rsidR="00CA216C" w:rsidRPr="00C64500">
              <w:rPr>
                <w:rFonts w:asciiTheme="minorHAnsi" w:hAnsiTheme="minorHAnsi" w:cs="Arial"/>
                <w:sz w:val="24"/>
                <w:szCs w:val="24"/>
              </w:rPr>
              <w:t xml:space="preserve">influence the </w:t>
            </w:r>
            <w:r w:rsidRPr="00C64500">
              <w:rPr>
                <w:rFonts w:asciiTheme="minorHAnsi" w:hAnsiTheme="minorHAnsi" w:cs="Arial"/>
                <w:sz w:val="24"/>
                <w:szCs w:val="24"/>
              </w:rPr>
              <w:t>ratin</w:t>
            </w:r>
            <w:r w:rsidR="00CA216C" w:rsidRPr="00C64500">
              <w:rPr>
                <w:rFonts w:asciiTheme="minorHAnsi" w:hAnsiTheme="minorHAnsi" w:cs="Arial"/>
                <w:sz w:val="24"/>
                <w:szCs w:val="24"/>
              </w:rPr>
              <w:t>g b</w:t>
            </w:r>
            <w:r w:rsidRPr="00C64500">
              <w:rPr>
                <w:rFonts w:asciiTheme="minorHAnsi" w:hAnsiTheme="minorHAnsi" w:cs="Arial"/>
                <w:sz w:val="24"/>
                <w:szCs w:val="24"/>
              </w:rPr>
              <w:t>ecause the information</w:t>
            </w:r>
            <w:r w:rsidR="00CA216C" w:rsidRPr="00C64500">
              <w:rPr>
                <w:rFonts w:asciiTheme="minorHAnsi" w:hAnsiTheme="minorHAnsi" w:cs="Arial"/>
                <w:sz w:val="24"/>
                <w:szCs w:val="24"/>
              </w:rPr>
              <w:t xml:space="preserve"> is there, its germane, the argument is strong, and it is easy to find.</w:t>
            </w:r>
            <w:r w:rsidRPr="00C64500">
              <w:rPr>
                <w:rFonts w:asciiTheme="minorHAnsi" w:hAnsiTheme="minorHAnsi" w:cs="Arial"/>
                <w:sz w:val="24"/>
                <w:szCs w:val="24"/>
              </w:rPr>
              <w:t xml:space="preserve"> </w:t>
            </w:r>
          </w:p>
          <w:p w:rsidR="00CA216C" w:rsidRPr="00C64500" w:rsidRDefault="00CA216C">
            <w:pPr>
              <w:pStyle w:val="PlainText"/>
              <w:rPr>
                <w:rFonts w:asciiTheme="minorHAnsi" w:hAnsiTheme="minorHAnsi" w:cs="Arial"/>
                <w:sz w:val="24"/>
                <w:szCs w:val="24"/>
              </w:rPr>
            </w:pPr>
          </w:p>
          <w:p w:rsidR="00BA5C0A" w:rsidRDefault="006F0AF9">
            <w:pPr>
              <w:pStyle w:val="PlainText"/>
              <w:rPr>
                <w:rFonts w:asciiTheme="minorHAnsi" w:hAnsiTheme="minorHAnsi" w:cs="Arial"/>
                <w:sz w:val="24"/>
                <w:szCs w:val="24"/>
              </w:rPr>
            </w:pPr>
            <w:r w:rsidRPr="00C64500">
              <w:rPr>
                <w:rFonts w:asciiTheme="minorHAnsi" w:hAnsiTheme="minorHAnsi" w:cs="Arial"/>
                <w:sz w:val="24"/>
                <w:szCs w:val="24"/>
              </w:rPr>
              <w:t>That is wh</w:t>
            </w:r>
            <w:r w:rsidR="00CA216C" w:rsidRPr="00C64500">
              <w:rPr>
                <w:rFonts w:asciiTheme="minorHAnsi" w:hAnsiTheme="minorHAnsi" w:cs="Arial"/>
                <w:sz w:val="24"/>
                <w:szCs w:val="24"/>
              </w:rPr>
              <w:t>y</w:t>
            </w:r>
            <w:r w:rsidRPr="00C64500">
              <w:rPr>
                <w:rFonts w:asciiTheme="minorHAnsi" w:hAnsiTheme="minorHAnsi" w:cs="Arial"/>
                <w:sz w:val="24"/>
                <w:szCs w:val="24"/>
              </w:rPr>
              <w:t xml:space="preserve"> this year we decided to put a focus on</w:t>
            </w:r>
            <w:r w:rsidR="00CA216C" w:rsidRPr="00C64500">
              <w:rPr>
                <w:rFonts w:asciiTheme="minorHAnsi" w:hAnsiTheme="minorHAnsi" w:cs="Arial"/>
                <w:sz w:val="24"/>
                <w:szCs w:val="24"/>
              </w:rPr>
              <w:t xml:space="preserve"> anything that we, as OSEP’s technical support contractor, can do to help you produce a really high quality guide.</w:t>
            </w:r>
            <w:r w:rsidRPr="00C64500">
              <w:rPr>
                <w:rFonts w:asciiTheme="minorHAnsi" w:hAnsiTheme="minorHAnsi" w:cs="Arial"/>
                <w:sz w:val="24"/>
                <w:szCs w:val="24"/>
              </w:rPr>
              <w:t xml:space="preserve"> </w:t>
            </w:r>
            <w:r w:rsidR="00CA216C" w:rsidRPr="00C64500">
              <w:rPr>
                <w:rFonts w:asciiTheme="minorHAnsi" w:hAnsiTheme="minorHAnsi" w:cs="Arial"/>
                <w:sz w:val="24"/>
                <w:szCs w:val="24"/>
              </w:rPr>
              <w:t xml:space="preserve">That is the second question I heard saying “Well I do this every year and </w:t>
            </w:r>
            <w:r w:rsidR="006D0D3E" w:rsidRPr="00C64500">
              <w:rPr>
                <w:rFonts w:asciiTheme="minorHAnsi" w:hAnsiTheme="minorHAnsi" w:cs="Arial"/>
                <w:sz w:val="24"/>
                <w:szCs w:val="24"/>
              </w:rPr>
              <w:t xml:space="preserve">if I am </w:t>
            </w:r>
            <w:r w:rsidR="00CA216C" w:rsidRPr="00C64500">
              <w:rPr>
                <w:rFonts w:asciiTheme="minorHAnsi" w:hAnsiTheme="minorHAnsi" w:cs="Arial"/>
                <w:sz w:val="24"/>
                <w:szCs w:val="24"/>
              </w:rPr>
              <w:t xml:space="preserve">not </w:t>
            </w:r>
            <w:r w:rsidR="006D0D3E" w:rsidRPr="00C64500">
              <w:rPr>
                <w:rFonts w:asciiTheme="minorHAnsi" w:hAnsiTheme="minorHAnsi" w:cs="Arial"/>
                <w:sz w:val="24"/>
                <w:szCs w:val="24"/>
              </w:rPr>
              <w:t>doing in a very helpful way or a clear way, then I’d like to know how to improve”. There I would say,</w:t>
            </w:r>
            <w:r w:rsidR="00BA5C0A">
              <w:rPr>
                <w:rFonts w:asciiTheme="minorHAnsi" w:hAnsiTheme="minorHAnsi" w:cs="Arial"/>
                <w:sz w:val="24"/>
                <w:szCs w:val="24"/>
              </w:rPr>
              <w:t xml:space="preserve"> “Take Terry up and</w:t>
            </w:r>
            <w:r w:rsidR="006D0D3E" w:rsidRPr="00C64500">
              <w:rPr>
                <w:rFonts w:asciiTheme="minorHAnsi" w:hAnsiTheme="minorHAnsi" w:cs="Arial"/>
                <w:sz w:val="24"/>
                <w:szCs w:val="24"/>
              </w:rPr>
              <w:t xml:space="preserve"> take us up on our offer to look at a draft</w:t>
            </w:r>
            <w:r w:rsidR="00BA5C0A">
              <w:rPr>
                <w:rFonts w:asciiTheme="minorHAnsi" w:hAnsiTheme="minorHAnsi" w:cs="Arial"/>
                <w:sz w:val="24"/>
                <w:szCs w:val="24"/>
              </w:rPr>
              <w:t xml:space="preserve"> or to ask</w:t>
            </w:r>
            <w:r w:rsidR="006D0D3E" w:rsidRPr="00C64500">
              <w:rPr>
                <w:rFonts w:asciiTheme="minorHAnsi" w:hAnsiTheme="minorHAnsi" w:cs="Arial"/>
                <w:sz w:val="24"/>
                <w:szCs w:val="24"/>
              </w:rPr>
              <w:t xml:space="preserve"> us questions.” </w:t>
            </w:r>
            <w:r w:rsidRPr="00C64500">
              <w:rPr>
                <w:rFonts w:asciiTheme="minorHAnsi" w:hAnsiTheme="minorHAnsi" w:cs="Arial"/>
                <w:sz w:val="24"/>
                <w:szCs w:val="24"/>
              </w:rPr>
              <w:t>Here is a hi</w:t>
            </w:r>
            <w:r w:rsidR="006D0D3E" w:rsidRPr="00C64500">
              <w:rPr>
                <w:rFonts w:asciiTheme="minorHAnsi" w:hAnsiTheme="minorHAnsi" w:cs="Arial"/>
                <w:sz w:val="24"/>
                <w:szCs w:val="24"/>
              </w:rPr>
              <w:t>n</w:t>
            </w:r>
            <w:r w:rsidRPr="00C64500">
              <w:rPr>
                <w:rFonts w:asciiTheme="minorHAnsi" w:hAnsiTheme="minorHAnsi" w:cs="Arial"/>
                <w:sz w:val="24"/>
                <w:szCs w:val="24"/>
              </w:rPr>
              <w:t xml:space="preserve">t, because you are used to </w:t>
            </w:r>
            <w:r w:rsidR="006D0D3E" w:rsidRPr="00C64500">
              <w:rPr>
                <w:rFonts w:asciiTheme="minorHAnsi" w:hAnsiTheme="minorHAnsi" w:cs="Arial"/>
                <w:sz w:val="24"/>
                <w:szCs w:val="24"/>
              </w:rPr>
              <w:t>doing these guides</w:t>
            </w:r>
            <w:r w:rsidRPr="00C64500">
              <w:rPr>
                <w:rFonts w:asciiTheme="minorHAnsi" w:hAnsiTheme="minorHAnsi" w:cs="Arial"/>
                <w:sz w:val="24"/>
                <w:szCs w:val="24"/>
              </w:rPr>
              <w:t>,</w:t>
            </w:r>
            <w:r w:rsidR="006D0D3E" w:rsidRPr="00C64500">
              <w:rPr>
                <w:rFonts w:asciiTheme="minorHAnsi" w:hAnsiTheme="minorHAnsi" w:cs="Arial"/>
                <w:sz w:val="24"/>
                <w:szCs w:val="24"/>
              </w:rPr>
              <w:t xml:space="preserve"> </w:t>
            </w:r>
            <w:r w:rsidRPr="00C64500">
              <w:rPr>
                <w:rFonts w:asciiTheme="minorHAnsi" w:hAnsiTheme="minorHAnsi" w:cs="Arial"/>
                <w:sz w:val="24"/>
                <w:szCs w:val="24"/>
              </w:rPr>
              <w:t>I will take relevance as an example</w:t>
            </w:r>
            <w:r w:rsidR="006D0D3E" w:rsidRPr="00C64500">
              <w:rPr>
                <w:rFonts w:asciiTheme="minorHAnsi" w:hAnsiTheme="minorHAnsi" w:cs="Arial"/>
                <w:sz w:val="24"/>
                <w:szCs w:val="24"/>
              </w:rPr>
              <w:t xml:space="preserve">. </w:t>
            </w:r>
            <w:r w:rsidRPr="00C64500">
              <w:rPr>
                <w:rFonts w:asciiTheme="minorHAnsi" w:hAnsiTheme="minorHAnsi" w:cs="Arial"/>
                <w:sz w:val="24"/>
                <w:szCs w:val="24"/>
              </w:rPr>
              <w:t xml:space="preserve"> Under relevance, you are asked three questions about the relevance of your product or service. Those are exactly the questions the panel has to ask. They are almost word for word. If you are writing a response to those items</w:t>
            </w:r>
            <w:r w:rsidR="006D0D3E" w:rsidRPr="00C64500">
              <w:rPr>
                <w:rFonts w:asciiTheme="minorHAnsi" w:hAnsiTheme="minorHAnsi" w:cs="Arial"/>
                <w:sz w:val="24"/>
                <w:szCs w:val="24"/>
              </w:rPr>
              <w:t xml:space="preserve"> or prompts under relevance</w:t>
            </w:r>
            <w:r w:rsidRPr="00C64500">
              <w:rPr>
                <w:rFonts w:asciiTheme="minorHAnsi" w:hAnsiTheme="minorHAnsi" w:cs="Arial"/>
                <w:sz w:val="24"/>
                <w:szCs w:val="24"/>
              </w:rPr>
              <w:t xml:space="preserve">, put yourself in the position of a panelist. </w:t>
            </w:r>
            <w:r w:rsidR="006D0D3E" w:rsidRPr="00C64500">
              <w:rPr>
                <w:rFonts w:asciiTheme="minorHAnsi" w:hAnsiTheme="minorHAnsi" w:cs="Arial"/>
                <w:sz w:val="24"/>
                <w:szCs w:val="24"/>
              </w:rPr>
              <w:t>Because frankly, these</w:t>
            </w:r>
            <w:r w:rsidRPr="00C64500">
              <w:rPr>
                <w:rFonts w:asciiTheme="minorHAnsi" w:hAnsiTheme="minorHAnsi" w:cs="Arial"/>
                <w:sz w:val="24"/>
                <w:szCs w:val="24"/>
              </w:rPr>
              <w:t xml:space="preserve"> panelists are your peers and colleagues</w:t>
            </w:r>
            <w:r w:rsidR="006D0D3E" w:rsidRPr="00C64500">
              <w:rPr>
                <w:rFonts w:asciiTheme="minorHAnsi" w:hAnsiTheme="minorHAnsi" w:cs="Arial"/>
                <w:sz w:val="24"/>
                <w:szCs w:val="24"/>
              </w:rPr>
              <w:t xml:space="preserve"> from throughout</w:t>
            </w:r>
            <w:r w:rsidRPr="00C64500">
              <w:rPr>
                <w:rFonts w:asciiTheme="minorHAnsi" w:hAnsiTheme="minorHAnsi" w:cs="Arial"/>
                <w:sz w:val="24"/>
                <w:szCs w:val="24"/>
              </w:rPr>
              <w:t xml:space="preserve"> the community. Put yourself in their position</w:t>
            </w:r>
            <w:r w:rsidR="006D0D3E" w:rsidRPr="00C64500">
              <w:rPr>
                <w:rFonts w:asciiTheme="minorHAnsi" w:hAnsiTheme="minorHAnsi" w:cs="Arial"/>
                <w:sz w:val="24"/>
                <w:szCs w:val="24"/>
              </w:rPr>
              <w:t xml:space="preserve"> </w:t>
            </w:r>
            <w:r w:rsidR="006D0D3E" w:rsidRPr="00C64500">
              <w:rPr>
                <w:rFonts w:asciiTheme="minorHAnsi" w:hAnsiTheme="minorHAnsi" w:cs="Arial"/>
                <w:sz w:val="24"/>
                <w:szCs w:val="24"/>
              </w:rPr>
              <w:lastRenderedPageBreak/>
              <w:t xml:space="preserve">because you have been on that side of the fence and ask yourself “Ok what do I really want to tell this reviewer </w:t>
            </w:r>
            <w:r w:rsidRPr="00C64500">
              <w:rPr>
                <w:rFonts w:asciiTheme="minorHAnsi" w:hAnsiTheme="minorHAnsi" w:cs="Arial"/>
                <w:sz w:val="24"/>
                <w:szCs w:val="24"/>
              </w:rPr>
              <w:t xml:space="preserve">about </w:t>
            </w:r>
            <w:r w:rsidR="006D0D3E" w:rsidRPr="00C64500">
              <w:rPr>
                <w:rFonts w:asciiTheme="minorHAnsi" w:hAnsiTheme="minorHAnsi" w:cs="Arial"/>
                <w:sz w:val="24"/>
                <w:szCs w:val="24"/>
              </w:rPr>
              <w:t>my</w:t>
            </w:r>
            <w:r w:rsidRPr="00C64500">
              <w:rPr>
                <w:rFonts w:asciiTheme="minorHAnsi" w:hAnsiTheme="minorHAnsi" w:cs="Arial"/>
                <w:sz w:val="24"/>
                <w:szCs w:val="24"/>
              </w:rPr>
              <w:t xml:space="preserve"> product or service?</w:t>
            </w:r>
            <w:r w:rsidR="006D0D3E" w:rsidRPr="00C64500">
              <w:rPr>
                <w:rFonts w:asciiTheme="minorHAnsi" w:hAnsiTheme="minorHAnsi" w:cs="Arial"/>
                <w:sz w:val="24"/>
                <w:szCs w:val="24"/>
              </w:rPr>
              <w:t>”</w:t>
            </w:r>
            <w:r w:rsidRPr="00C64500">
              <w:rPr>
                <w:rFonts w:asciiTheme="minorHAnsi" w:hAnsiTheme="minorHAnsi" w:cs="Arial"/>
                <w:sz w:val="24"/>
                <w:szCs w:val="24"/>
              </w:rPr>
              <w:t xml:space="preserve"> </w:t>
            </w:r>
          </w:p>
          <w:p w:rsidR="006F0AF9"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 xml:space="preserve"> </w:t>
            </w:r>
          </w:p>
        </w:tc>
      </w:tr>
      <w:tr w:rsidR="006F0AF9" w:rsidRPr="003E4CF5" w:rsidTr="00C64500">
        <w:tc>
          <w:tcPr>
            <w:tcW w:w="2515" w:type="dxa"/>
          </w:tcPr>
          <w:p w:rsidR="006F0AF9" w:rsidRPr="00C64500" w:rsidRDefault="005A5666" w:rsidP="005A5666">
            <w:pPr>
              <w:pStyle w:val="PlainText"/>
              <w:rPr>
                <w:rFonts w:asciiTheme="minorHAnsi" w:hAnsiTheme="minorHAnsi" w:cs="Arial"/>
                <w:sz w:val="24"/>
                <w:szCs w:val="24"/>
              </w:rPr>
            </w:pPr>
            <w:r w:rsidRPr="00C64500">
              <w:rPr>
                <w:rFonts w:asciiTheme="minorHAnsi" w:hAnsiTheme="minorHAnsi" w:cs="Arial"/>
                <w:sz w:val="24"/>
                <w:szCs w:val="24"/>
              </w:rPr>
              <w:lastRenderedPageBreak/>
              <w:t>Other Caller</w:t>
            </w:r>
          </w:p>
        </w:tc>
        <w:tc>
          <w:tcPr>
            <w:tcW w:w="6712" w:type="dxa"/>
          </w:tcPr>
          <w:p w:rsidR="006F0AF9" w:rsidRPr="00C64500" w:rsidRDefault="006F0AF9">
            <w:pPr>
              <w:pStyle w:val="PlainText"/>
              <w:rPr>
                <w:rFonts w:asciiTheme="minorHAnsi" w:hAnsiTheme="minorHAnsi" w:cs="Arial"/>
                <w:sz w:val="24"/>
                <w:szCs w:val="24"/>
              </w:rPr>
            </w:pPr>
            <w:r w:rsidRPr="00C64500">
              <w:rPr>
                <w:rFonts w:asciiTheme="minorHAnsi" w:hAnsiTheme="minorHAnsi" w:cs="Arial"/>
                <w:sz w:val="24"/>
                <w:szCs w:val="24"/>
              </w:rPr>
              <w:t>Thank you</w:t>
            </w:r>
            <w:r w:rsidR="005A5666" w:rsidRPr="00C64500">
              <w:rPr>
                <w:rFonts w:asciiTheme="minorHAnsi" w:hAnsiTheme="minorHAnsi" w:cs="Arial"/>
                <w:sz w:val="24"/>
                <w:szCs w:val="24"/>
              </w:rPr>
              <w:t xml:space="preserve"> Terry and Patty.</w:t>
            </w:r>
            <w:r w:rsidRPr="00C64500">
              <w:rPr>
                <w:rFonts w:asciiTheme="minorHAnsi" w:hAnsiTheme="minorHAnsi" w:cs="Arial"/>
                <w:sz w:val="24"/>
                <w:szCs w:val="24"/>
              </w:rPr>
              <w:t xml:space="preserve"> I just want to support my </w:t>
            </w:r>
            <w:r w:rsidR="005A5666" w:rsidRPr="00C64500">
              <w:rPr>
                <w:rFonts w:asciiTheme="minorHAnsi" w:hAnsiTheme="minorHAnsi" w:cs="Arial"/>
                <w:sz w:val="24"/>
                <w:szCs w:val="24"/>
              </w:rPr>
              <w:t xml:space="preserve">Bridge Multimedia </w:t>
            </w:r>
            <w:r w:rsidRPr="00C64500">
              <w:rPr>
                <w:rFonts w:asciiTheme="minorHAnsi" w:hAnsiTheme="minorHAnsi" w:cs="Arial"/>
                <w:sz w:val="24"/>
                <w:szCs w:val="24"/>
              </w:rPr>
              <w:t>colleague</w:t>
            </w:r>
            <w:r w:rsidR="005A5666" w:rsidRPr="00C64500">
              <w:rPr>
                <w:rFonts w:asciiTheme="minorHAnsi" w:hAnsiTheme="minorHAnsi" w:cs="Arial"/>
                <w:sz w:val="24"/>
                <w:szCs w:val="24"/>
              </w:rPr>
              <w:t xml:space="preserve"> here</w:t>
            </w:r>
            <w:r w:rsidRPr="00C64500">
              <w:rPr>
                <w:rFonts w:asciiTheme="minorHAnsi" w:hAnsiTheme="minorHAnsi" w:cs="Arial"/>
                <w:sz w:val="24"/>
                <w:szCs w:val="24"/>
              </w:rPr>
              <w:t xml:space="preserve">. I do understand what the purpose of the guides are.  I understand how important it is to write the guides clearly. I just want to say it is useful to us to get the actual feedback. It is another independent source </w:t>
            </w:r>
            <w:r w:rsidR="005A5666" w:rsidRPr="00C64500">
              <w:rPr>
                <w:rFonts w:asciiTheme="minorHAnsi" w:hAnsiTheme="minorHAnsi" w:cs="Arial"/>
                <w:sz w:val="24"/>
                <w:szCs w:val="24"/>
              </w:rPr>
              <w:t>of</w:t>
            </w:r>
            <w:r w:rsidRPr="00C64500">
              <w:rPr>
                <w:rFonts w:asciiTheme="minorHAnsi" w:hAnsiTheme="minorHAnsi" w:cs="Arial"/>
                <w:sz w:val="24"/>
                <w:szCs w:val="24"/>
              </w:rPr>
              <w:t xml:space="preserve"> evaluation. </w:t>
            </w:r>
            <w:r w:rsidR="005A5666" w:rsidRPr="00C64500">
              <w:rPr>
                <w:rFonts w:asciiTheme="minorHAnsi" w:hAnsiTheme="minorHAnsi" w:cs="Arial"/>
                <w:sz w:val="24"/>
                <w:szCs w:val="24"/>
              </w:rPr>
              <w:t xml:space="preserve">Things that were selected by </w:t>
            </w:r>
            <w:r w:rsidRPr="00C64500">
              <w:rPr>
                <w:rFonts w:asciiTheme="minorHAnsi" w:hAnsiTheme="minorHAnsi" w:cs="Arial"/>
                <w:sz w:val="24"/>
                <w:szCs w:val="24"/>
              </w:rPr>
              <w:t xml:space="preserve">the study group may or may not be things we have sent out to our </w:t>
            </w:r>
            <w:r w:rsidR="005A5666" w:rsidRPr="00C64500">
              <w:rPr>
                <w:rFonts w:asciiTheme="minorHAnsi" w:hAnsiTheme="minorHAnsi" w:cs="Arial"/>
                <w:sz w:val="24"/>
                <w:szCs w:val="24"/>
              </w:rPr>
              <w:t>own independent</w:t>
            </w:r>
            <w:r w:rsidRPr="00C64500">
              <w:rPr>
                <w:rFonts w:asciiTheme="minorHAnsi" w:hAnsiTheme="minorHAnsi" w:cs="Arial"/>
                <w:sz w:val="24"/>
                <w:szCs w:val="24"/>
              </w:rPr>
              <w:t xml:space="preserve"> reviewers. There </w:t>
            </w:r>
            <w:r w:rsidR="005A5666" w:rsidRPr="00C64500">
              <w:rPr>
                <w:rFonts w:asciiTheme="minorHAnsi" w:hAnsiTheme="minorHAnsi" w:cs="Arial"/>
                <w:sz w:val="24"/>
                <w:szCs w:val="24"/>
              </w:rPr>
              <w:t>may be</w:t>
            </w:r>
            <w:r w:rsidRPr="00C64500">
              <w:rPr>
                <w:rFonts w:asciiTheme="minorHAnsi" w:hAnsiTheme="minorHAnsi" w:cs="Arial"/>
                <w:sz w:val="24"/>
                <w:szCs w:val="24"/>
              </w:rPr>
              <w:t xml:space="preserve"> a reason not to share </w:t>
            </w:r>
            <w:r w:rsidR="005A5666" w:rsidRPr="00C64500">
              <w:rPr>
                <w:rFonts w:asciiTheme="minorHAnsi" w:hAnsiTheme="minorHAnsi" w:cs="Arial"/>
                <w:sz w:val="24"/>
                <w:szCs w:val="24"/>
              </w:rPr>
              <w:t>those with</w:t>
            </w:r>
            <w:r w:rsidRPr="00C64500">
              <w:rPr>
                <w:rFonts w:asciiTheme="minorHAnsi" w:hAnsiTheme="minorHAnsi" w:cs="Arial"/>
                <w:sz w:val="24"/>
                <w:szCs w:val="24"/>
              </w:rPr>
              <w:t xml:space="preserve"> us</w:t>
            </w:r>
            <w:r w:rsidR="00BA5C0A">
              <w:rPr>
                <w:rFonts w:asciiTheme="minorHAnsi" w:hAnsiTheme="minorHAnsi" w:cs="Arial"/>
                <w:sz w:val="24"/>
                <w:szCs w:val="24"/>
              </w:rPr>
              <w:t>, but</w:t>
            </w:r>
            <w:r w:rsidRPr="00C64500">
              <w:rPr>
                <w:rFonts w:asciiTheme="minorHAnsi" w:hAnsiTheme="minorHAnsi" w:cs="Arial"/>
                <w:sz w:val="24"/>
                <w:szCs w:val="24"/>
              </w:rPr>
              <w:t xml:space="preserve"> I want to </w:t>
            </w:r>
            <w:r w:rsidR="005A5666" w:rsidRPr="00C64500">
              <w:rPr>
                <w:rFonts w:asciiTheme="minorHAnsi" w:hAnsiTheme="minorHAnsi" w:cs="Arial"/>
                <w:sz w:val="24"/>
                <w:szCs w:val="24"/>
              </w:rPr>
              <w:t>have another</w:t>
            </w:r>
            <w:r w:rsidRPr="00C64500">
              <w:rPr>
                <w:rFonts w:asciiTheme="minorHAnsi" w:hAnsiTheme="minorHAnsi" w:cs="Arial"/>
                <w:sz w:val="24"/>
                <w:szCs w:val="24"/>
              </w:rPr>
              <w:t xml:space="preserve"> vote. If </w:t>
            </w:r>
            <w:r w:rsidR="005A5666" w:rsidRPr="00C64500">
              <w:rPr>
                <w:rFonts w:asciiTheme="minorHAnsi" w:hAnsiTheme="minorHAnsi" w:cs="Arial"/>
                <w:sz w:val="24"/>
                <w:szCs w:val="24"/>
              </w:rPr>
              <w:t>in the</w:t>
            </w:r>
            <w:r w:rsidRPr="00C64500">
              <w:rPr>
                <w:rFonts w:asciiTheme="minorHAnsi" w:hAnsiTheme="minorHAnsi" w:cs="Arial"/>
                <w:sz w:val="24"/>
                <w:szCs w:val="24"/>
              </w:rPr>
              <w:t xml:space="preserve"> future, you can make these </w:t>
            </w:r>
            <w:r w:rsidR="005A5666" w:rsidRPr="00C64500">
              <w:rPr>
                <w:rFonts w:asciiTheme="minorHAnsi" w:hAnsiTheme="minorHAnsi" w:cs="Arial"/>
                <w:sz w:val="24"/>
                <w:szCs w:val="24"/>
              </w:rPr>
              <w:t>available to</w:t>
            </w:r>
            <w:r w:rsidRPr="00C64500">
              <w:rPr>
                <w:rFonts w:asciiTheme="minorHAnsi" w:hAnsiTheme="minorHAnsi" w:cs="Arial"/>
                <w:sz w:val="24"/>
                <w:szCs w:val="24"/>
              </w:rPr>
              <w:t xml:space="preserve"> us, I think the projects wi</w:t>
            </w:r>
            <w:r w:rsidR="005A5666" w:rsidRPr="00C64500">
              <w:rPr>
                <w:rFonts w:asciiTheme="minorHAnsi" w:hAnsiTheme="minorHAnsi" w:cs="Arial"/>
                <w:sz w:val="24"/>
                <w:szCs w:val="24"/>
              </w:rPr>
              <w:t>ll in fact find</w:t>
            </w:r>
            <w:r w:rsidRPr="00C64500">
              <w:rPr>
                <w:rFonts w:asciiTheme="minorHAnsi" w:hAnsiTheme="minorHAnsi" w:cs="Arial"/>
                <w:sz w:val="24"/>
                <w:szCs w:val="24"/>
              </w:rPr>
              <w:t xml:space="preserve"> the feedback useful.  </w:t>
            </w:r>
          </w:p>
          <w:p w:rsidR="005A5666" w:rsidRPr="00C64500" w:rsidRDefault="005A5666">
            <w:pPr>
              <w:pStyle w:val="PlainText"/>
              <w:rPr>
                <w:rFonts w:asciiTheme="minorHAnsi" w:hAnsiTheme="minorHAnsi" w:cs="Arial"/>
                <w:sz w:val="24"/>
                <w:szCs w:val="24"/>
              </w:rPr>
            </w:pPr>
          </w:p>
          <w:p w:rsidR="005A5666" w:rsidRPr="00C64500" w:rsidRDefault="005A5666">
            <w:pPr>
              <w:pStyle w:val="PlainText"/>
              <w:rPr>
                <w:rFonts w:asciiTheme="minorHAnsi" w:hAnsiTheme="minorHAnsi" w:cs="Arial"/>
                <w:sz w:val="24"/>
                <w:szCs w:val="24"/>
              </w:rPr>
            </w:pPr>
          </w:p>
        </w:tc>
      </w:tr>
      <w:tr w:rsidR="003C5816" w:rsidRPr="003E4CF5" w:rsidTr="00C64500">
        <w:trPr>
          <w:trHeight w:val="4996"/>
        </w:trPr>
        <w:tc>
          <w:tcPr>
            <w:tcW w:w="2515" w:type="dxa"/>
          </w:tcPr>
          <w:p w:rsidR="003C5816" w:rsidRPr="00C64500" w:rsidRDefault="005A5666" w:rsidP="005A5666">
            <w:pPr>
              <w:pStyle w:val="PlainText"/>
              <w:rPr>
                <w:rFonts w:asciiTheme="minorHAnsi" w:hAnsiTheme="minorHAnsi" w:cs="Arial"/>
                <w:sz w:val="24"/>
                <w:szCs w:val="24"/>
              </w:rPr>
            </w:pPr>
            <w:r w:rsidRPr="00C64500">
              <w:rPr>
                <w:rFonts w:asciiTheme="minorHAnsi" w:hAnsiTheme="minorHAnsi" w:cs="Arial"/>
                <w:sz w:val="24"/>
                <w:szCs w:val="24"/>
              </w:rPr>
              <w:t>Terry Jackson</w:t>
            </w:r>
          </w:p>
        </w:tc>
        <w:tc>
          <w:tcPr>
            <w:tcW w:w="6712" w:type="dxa"/>
          </w:tcPr>
          <w:p w:rsidR="00D537DA" w:rsidRPr="00C64500" w:rsidRDefault="003C5816" w:rsidP="005A5666">
            <w:pPr>
              <w:pStyle w:val="PlainText"/>
              <w:rPr>
                <w:rFonts w:asciiTheme="minorHAnsi" w:hAnsiTheme="minorHAnsi" w:cs="Arial"/>
                <w:sz w:val="24"/>
                <w:szCs w:val="24"/>
              </w:rPr>
            </w:pPr>
            <w:r w:rsidRPr="00C64500">
              <w:rPr>
                <w:rFonts w:asciiTheme="minorHAnsi" w:hAnsiTheme="minorHAnsi" w:cs="Arial"/>
                <w:sz w:val="24"/>
                <w:szCs w:val="24"/>
              </w:rPr>
              <w:t>I will make a note of that for all of you</w:t>
            </w:r>
            <w:r w:rsidR="005A5666" w:rsidRPr="00C64500">
              <w:rPr>
                <w:rFonts w:asciiTheme="minorHAnsi" w:hAnsiTheme="minorHAnsi" w:cs="Arial"/>
                <w:sz w:val="24"/>
                <w:szCs w:val="24"/>
              </w:rPr>
              <w:t>,</w:t>
            </w:r>
            <w:r w:rsidRPr="00C64500">
              <w:rPr>
                <w:rFonts w:asciiTheme="minorHAnsi" w:hAnsiTheme="minorHAnsi" w:cs="Arial"/>
                <w:sz w:val="24"/>
                <w:szCs w:val="24"/>
              </w:rPr>
              <w:t xml:space="preserve"> </w:t>
            </w:r>
            <w:r w:rsidR="005A5666" w:rsidRPr="00C64500">
              <w:rPr>
                <w:rFonts w:asciiTheme="minorHAnsi" w:hAnsiTheme="minorHAnsi" w:cs="Arial"/>
                <w:sz w:val="24"/>
                <w:szCs w:val="24"/>
              </w:rPr>
              <w:t>i</w:t>
            </w:r>
            <w:r w:rsidRPr="00C64500">
              <w:rPr>
                <w:rFonts w:asciiTheme="minorHAnsi" w:hAnsiTheme="minorHAnsi" w:cs="Arial"/>
                <w:sz w:val="24"/>
                <w:szCs w:val="24"/>
              </w:rPr>
              <w:t xml:space="preserve">f </w:t>
            </w:r>
            <w:r w:rsidR="005A5666" w:rsidRPr="00C64500">
              <w:rPr>
                <w:rFonts w:asciiTheme="minorHAnsi" w:hAnsiTheme="minorHAnsi" w:cs="Arial"/>
                <w:sz w:val="24"/>
                <w:szCs w:val="24"/>
              </w:rPr>
              <w:t>you want</w:t>
            </w:r>
            <w:r w:rsidRPr="00C64500">
              <w:rPr>
                <w:rFonts w:asciiTheme="minorHAnsi" w:hAnsiTheme="minorHAnsi" w:cs="Arial"/>
                <w:sz w:val="24"/>
                <w:szCs w:val="24"/>
              </w:rPr>
              <w:t xml:space="preserve"> feedback on </w:t>
            </w:r>
            <w:r w:rsidR="005A5666" w:rsidRPr="00C64500">
              <w:rPr>
                <w:rFonts w:asciiTheme="minorHAnsi" w:hAnsiTheme="minorHAnsi" w:cs="Arial"/>
                <w:sz w:val="24"/>
                <w:szCs w:val="24"/>
              </w:rPr>
              <w:t>your individual</w:t>
            </w:r>
            <w:r w:rsidRPr="00C64500">
              <w:rPr>
                <w:rFonts w:asciiTheme="minorHAnsi" w:hAnsiTheme="minorHAnsi" w:cs="Arial"/>
                <w:sz w:val="24"/>
                <w:szCs w:val="24"/>
              </w:rPr>
              <w:t xml:space="preserve"> projects. Anyone else </w:t>
            </w:r>
            <w:r w:rsidR="005A5666" w:rsidRPr="00C64500">
              <w:rPr>
                <w:rFonts w:asciiTheme="minorHAnsi" w:hAnsiTheme="minorHAnsi" w:cs="Arial"/>
                <w:sz w:val="24"/>
                <w:szCs w:val="24"/>
              </w:rPr>
              <w:t>have a</w:t>
            </w:r>
            <w:r w:rsidRPr="00C64500">
              <w:rPr>
                <w:rFonts w:asciiTheme="minorHAnsi" w:hAnsiTheme="minorHAnsi" w:cs="Arial"/>
                <w:sz w:val="24"/>
                <w:szCs w:val="24"/>
              </w:rPr>
              <w:t xml:space="preserve"> question?</w:t>
            </w:r>
            <w:r w:rsidR="005A5666" w:rsidRPr="00C64500">
              <w:rPr>
                <w:rFonts w:asciiTheme="minorHAnsi" w:hAnsiTheme="minorHAnsi" w:cs="Arial"/>
                <w:sz w:val="24"/>
                <w:szCs w:val="24"/>
              </w:rPr>
              <w:t xml:space="preserve"> Or s</w:t>
            </w:r>
            <w:r w:rsidRPr="00C64500">
              <w:rPr>
                <w:rFonts w:asciiTheme="minorHAnsi" w:hAnsiTheme="minorHAnsi" w:cs="Arial"/>
                <w:sz w:val="24"/>
                <w:szCs w:val="24"/>
              </w:rPr>
              <w:t xml:space="preserve">omething </w:t>
            </w:r>
            <w:r w:rsidR="005A5666" w:rsidRPr="00C64500">
              <w:rPr>
                <w:rFonts w:asciiTheme="minorHAnsi" w:hAnsiTheme="minorHAnsi" w:cs="Arial"/>
                <w:sz w:val="24"/>
                <w:szCs w:val="24"/>
              </w:rPr>
              <w:t>you would like</w:t>
            </w:r>
            <w:r w:rsidRPr="00C64500">
              <w:rPr>
                <w:rFonts w:asciiTheme="minorHAnsi" w:hAnsiTheme="minorHAnsi" w:cs="Arial"/>
                <w:sz w:val="24"/>
                <w:szCs w:val="24"/>
              </w:rPr>
              <w:t xml:space="preserve"> clarified? I </w:t>
            </w:r>
            <w:r w:rsidR="005A5666" w:rsidRPr="00C64500">
              <w:rPr>
                <w:rFonts w:asciiTheme="minorHAnsi" w:hAnsiTheme="minorHAnsi" w:cs="Arial"/>
                <w:sz w:val="24"/>
                <w:szCs w:val="24"/>
              </w:rPr>
              <w:t>do want</w:t>
            </w:r>
            <w:r w:rsidRPr="00C64500">
              <w:rPr>
                <w:rFonts w:asciiTheme="minorHAnsi" w:hAnsiTheme="minorHAnsi" w:cs="Arial"/>
                <w:sz w:val="24"/>
                <w:szCs w:val="24"/>
              </w:rPr>
              <w:t xml:space="preserve"> to emphasize the ratings</w:t>
            </w:r>
            <w:r w:rsidR="005A5666" w:rsidRPr="00C64500">
              <w:rPr>
                <w:rFonts w:asciiTheme="minorHAnsi" w:hAnsiTheme="minorHAnsi" w:cs="Arial"/>
                <w:sz w:val="24"/>
                <w:szCs w:val="24"/>
              </w:rPr>
              <w:t>, and Patty just said it, are very clear</w:t>
            </w:r>
            <w:r w:rsidRPr="00C64500">
              <w:rPr>
                <w:rFonts w:asciiTheme="minorHAnsi" w:hAnsiTheme="minorHAnsi" w:cs="Arial"/>
                <w:sz w:val="24"/>
                <w:szCs w:val="24"/>
              </w:rPr>
              <w:t xml:space="preserve"> </w:t>
            </w:r>
            <w:r w:rsidR="005A5666" w:rsidRPr="00C64500">
              <w:rPr>
                <w:rFonts w:asciiTheme="minorHAnsi" w:hAnsiTheme="minorHAnsi" w:cs="Arial"/>
                <w:sz w:val="24"/>
                <w:szCs w:val="24"/>
              </w:rPr>
              <w:t xml:space="preserve">about </w:t>
            </w:r>
            <w:r w:rsidRPr="00C64500">
              <w:rPr>
                <w:rFonts w:asciiTheme="minorHAnsi" w:hAnsiTheme="minorHAnsi" w:cs="Arial"/>
                <w:sz w:val="24"/>
                <w:szCs w:val="24"/>
              </w:rPr>
              <w:t xml:space="preserve">how the panel reviews will be rating your products and services. I think the question </w:t>
            </w:r>
            <w:r w:rsidR="00D537DA" w:rsidRPr="00C64500">
              <w:rPr>
                <w:rFonts w:asciiTheme="minorHAnsi" w:hAnsiTheme="minorHAnsi" w:cs="Arial"/>
                <w:sz w:val="24"/>
                <w:szCs w:val="24"/>
              </w:rPr>
              <w:t xml:space="preserve">particularly </w:t>
            </w:r>
            <w:r w:rsidRPr="00C64500">
              <w:rPr>
                <w:rFonts w:asciiTheme="minorHAnsi" w:hAnsiTheme="minorHAnsi" w:cs="Arial"/>
                <w:sz w:val="24"/>
                <w:szCs w:val="24"/>
              </w:rPr>
              <w:t>for relevance</w:t>
            </w:r>
            <w:r w:rsidR="00D537DA" w:rsidRPr="00C64500">
              <w:rPr>
                <w:rFonts w:asciiTheme="minorHAnsi" w:hAnsiTheme="minorHAnsi" w:cs="Arial"/>
                <w:sz w:val="24"/>
                <w:szCs w:val="24"/>
              </w:rPr>
              <w:t>, the need, pertinence, reach and definitions</w:t>
            </w:r>
            <w:r w:rsidRPr="00C64500">
              <w:rPr>
                <w:rFonts w:asciiTheme="minorHAnsi" w:hAnsiTheme="minorHAnsi" w:cs="Arial"/>
                <w:sz w:val="24"/>
                <w:szCs w:val="24"/>
              </w:rPr>
              <w:t xml:space="preserve"> </w:t>
            </w:r>
            <w:r w:rsidR="00D537DA" w:rsidRPr="00C64500">
              <w:rPr>
                <w:rFonts w:asciiTheme="minorHAnsi" w:hAnsiTheme="minorHAnsi" w:cs="Arial"/>
                <w:sz w:val="24"/>
                <w:szCs w:val="24"/>
              </w:rPr>
              <w:t xml:space="preserve">are pretty clear. </w:t>
            </w:r>
            <w:r w:rsidRPr="00C64500">
              <w:rPr>
                <w:rFonts w:asciiTheme="minorHAnsi" w:hAnsiTheme="minorHAnsi" w:cs="Arial"/>
                <w:sz w:val="24"/>
                <w:szCs w:val="24"/>
              </w:rPr>
              <w:t>Take them up if you have any concerns about writing your first draft</w:t>
            </w:r>
            <w:r w:rsidR="00D537DA" w:rsidRPr="00C64500">
              <w:rPr>
                <w:rFonts w:asciiTheme="minorHAnsi" w:hAnsiTheme="minorHAnsi" w:cs="Arial"/>
                <w:sz w:val="24"/>
                <w:szCs w:val="24"/>
              </w:rPr>
              <w:t>.</w:t>
            </w:r>
            <w:r w:rsidRPr="00C64500">
              <w:rPr>
                <w:rFonts w:asciiTheme="minorHAnsi" w:hAnsiTheme="minorHAnsi" w:cs="Arial"/>
                <w:sz w:val="24"/>
                <w:szCs w:val="24"/>
              </w:rPr>
              <w:t xml:space="preserve"> If you are uncertain </w:t>
            </w:r>
            <w:r w:rsidR="00D537DA" w:rsidRPr="00C64500">
              <w:rPr>
                <w:rFonts w:asciiTheme="minorHAnsi" w:hAnsiTheme="minorHAnsi" w:cs="Arial"/>
                <w:sz w:val="24"/>
                <w:szCs w:val="24"/>
              </w:rPr>
              <w:t xml:space="preserve">about something </w:t>
            </w:r>
            <w:r w:rsidRPr="00C64500">
              <w:rPr>
                <w:rFonts w:asciiTheme="minorHAnsi" w:hAnsiTheme="minorHAnsi" w:cs="Arial"/>
                <w:sz w:val="24"/>
                <w:szCs w:val="24"/>
              </w:rPr>
              <w:t>tak</w:t>
            </w:r>
            <w:r w:rsidR="00D537DA" w:rsidRPr="00C64500">
              <w:rPr>
                <w:rFonts w:asciiTheme="minorHAnsi" w:hAnsiTheme="minorHAnsi" w:cs="Arial"/>
                <w:sz w:val="24"/>
                <w:szCs w:val="24"/>
              </w:rPr>
              <w:t>e</w:t>
            </w:r>
            <w:r w:rsidRPr="00C64500">
              <w:rPr>
                <w:rFonts w:asciiTheme="minorHAnsi" w:hAnsiTheme="minorHAnsi" w:cs="Arial"/>
                <w:sz w:val="24"/>
                <w:szCs w:val="24"/>
              </w:rPr>
              <w:t xml:space="preserve"> them up on their offers</w:t>
            </w:r>
            <w:r w:rsidR="00D537DA" w:rsidRPr="00C64500">
              <w:rPr>
                <w:rFonts w:asciiTheme="minorHAnsi" w:hAnsiTheme="minorHAnsi" w:cs="Arial"/>
                <w:sz w:val="24"/>
                <w:szCs w:val="24"/>
              </w:rPr>
              <w:t xml:space="preserve"> to review a draft</w:t>
            </w:r>
            <w:r w:rsidRPr="00C64500">
              <w:rPr>
                <w:rFonts w:asciiTheme="minorHAnsi" w:hAnsiTheme="minorHAnsi" w:cs="Arial"/>
                <w:sz w:val="24"/>
                <w:szCs w:val="24"/>
              </w:rPr>
              <w:t>.</w:t>
            </w:r>
          </w:p>
          <w:p w:rsidR="00D537DA" w:rsidRPr="00C64500" w:rsidRDefault="00D537DA" w:rsidP="005A5666">
            <w:pPr>
              <w:pStyle w:val="PlainText"/>
              <w:rPr>
                <w:rFonts w:asciiTheme="minorHAnsi" w:hAnsiTheme="minorHAnsi" w:cs="Arial"/>
                <w:sz w:val="24"/>
                <w:szCs w:val="24"/>
              </w:rPr>
            </w:pPr>
          </w:p>
          <w:p w:rsidR="003C5816" w:rsidRPr="00C64500" w:rsidRDefault="003C5816" w:rsidP="005A5666">
            <w:pPr>
              <w:pStyle w:val="PlainText"/>
              <w:rPr>
                <w:rFonts w:asciiTheme="minorHAnsi" w:hAnsiTheme="minorHAnsi" w:cs="Arial"/>
                <w:sz w:val="24"/>
                <w:szCs w:val="24"/>
              </w:rPr>
            </w:pPr>
            <w:r w:rsidRPr="00C64500">
              <w:rPr>
                <w:rFonts w:asciiTheme="minorHAnsi" w:hAnsiTheme="minorHAnsi" w:cs="Arial"/>
                <w:sz w:val="24"/>
                <w:szCs w:val="24"/>
              </w:rPr>
              <w:t>Anyone else have a question</w:t>
            </w:r>
            <w:r w:rsidR="003E4CF5" w:rsidRPr="00C64500">
              <w:rPr>
                <w:rFonts w:asciiTheme="minorHAnsi" w:hAnsiTheme="minorHAnsi" w:cs="Arial"/>
                <w:sz w:val="24"/>
                <w:szCs w:val="24"/>
              </w:rPr>
              <w:t xml:space="preserve"> they would like to post</w:t>
            </w:r>
            <w:r w:rsidRPr="00C64500">
              <w:rPr>
                <w:rFonts w:asciiTheme="minorHAnsi" w:hAnsiTheme="minorHAnsi" w:cs="Arial"/>
                <w:sz w:val="24"/>
                <w:szCs w:val="24"/>
              </w:rPr>
              <w:t>? If you do have a question or you think about something later, you can send your question to me or to Patty. We will</w:t>
            </w:r>
            <w:r w:rsidR="003E4CF5" w:rsidRPr="00C64500">
              <w:rPr>
                <w:rFonts w:asciiTheme="minorHAnsi" w:hAnsiTheme="minorHAnsi" w:cs="Arial"/>
                <w:sz w:val="24"/>
                <w:szCs w:val="24"/>
              </w:rPr>
              <w:t xml:space="preserve"> make sure we</w:t>
            </w:r>
            <w:r w:rsidRPr="00C64500">
              <w:rPr>
                <w:rFonts w:asciiTheme="minorHAnsi" w:hAnsiTheme="minorHAnsi" w:cs="Arial"/>
                <w:sz w:val="24"/>
                <w:szCs w:val="24"/>
              </w:rPr>
              <w:t xml:space="preserve"> get back to you</w:t>
            </w:r>
            <w:r w:rsidR="003E4CF5" w:rsidRPr="00C64500">
              <w:rPr>
                <w:rFonts w:asciiTheme="minorHAnsi" w:hAnsiTheme="minorHAnsi" w:cs="Arial"/>
                <w:sz w:val="24"/>
                <w:szCs w:val="24"/>
              </w:rPr>
              <w:t>.</w:t>
            </w:r>
            <w:r w:rsidRPr="00C64500">
              <w:rPr>
                <w:rFonts w:asciiTheme="minorHAnsi" w:hAnsiTheme="minorHAnsi" w:cs="Arial"/>
                <w:sz w:val="24"/>
                <w:szCs w:val="24"/>
              </w:rPr>
              <w:t xml:space="preserve"> I am also making a note for those who would like</w:t>
            </w:r>
            <w:r w:rsidR="003E4CF5" w:rsidRPr="00C64500">
              <w:rPr>
                <w:rFonts w:asciiTheme="minorHAnsi" w:hAnsiTheme="minorHAnsi" w:cs="Arial"/>
                <w:sz w:val="24"/>
                <w:szCs w:val="24"/>
              </w:rPr>
              <w:t xml:space="preserve"> feed</w:t>
            </w:r>
            <w:r w:rsidRPr="00C64500">
              <w:rPr>
                <w:rFonts w:asciiTheme="minorHAnsi" w:hAnsiTheme="minorHAnsi" w:cs="Arial"/>
                <w:sz w:val="24"/>
                <w:szCs w:val="24"/>
              </w:rPr>
              <w:t xml:space="preserve">back on the individual projects. If you want feedback, we will make sure to do something to make that happen. </w:t>
            </w:r>
          </w:p>
          <w:p w:rsidR="003E4CF5" w:rsidRPr="00C64500" w:rsidRDefault="003E4CF5" w:rsidP="005A5666">
            <w:pPr>
              <w:pStyle w:val="PlainText"/>
              <w:rPr>
                <w:rFonts w:asciiTheme="minorHAnsi" w:hAnsiTheme="minorHAnsi" w:cs="Arial"/>
                <w:sz w:val="24"/>
                <w:szCs w:val="24"/>
              </w:rPr>
            </w:pPr>
          </w:p>
          <w:p w:rsidR="003C5816" w:rsidRPr="00C64500" w:rsidRDefault="003C5816" w:rsidP="005A5666">
            <w:pPr>
              <w:pStyle w:val="PlainText"/>
              <w:rPr>
                <w:rFonts w:asciiTheme="minorHAnsi" w:hAnsiTheme="minorHAnsi" w:cs="Arial"/>
                <w:sz w:val="24"/>
                <w:szCs w:val="24"/>
              </w:rPr>
            </w:pPr>
            <w:r w:rsidRPr="00C64500">
              <w:rPr>
                <w:rFonts w:asciiTheme="minorHAnsi" w:hAnsiTheme="minorHAnsi" w:cs="Arial"/>
                <w:sz w:val="24"/>
                <w:szCs w:val="24"/>
              </w:rPr>
              <w:t xml:space="preserve">Thank you for the information.  </w:t>
            </w:r>
          </w:p>
          <w:p w:rsidR="003E4CF5" w:rsidRPr="00C64500" w:rsidRDefault="003E4CF5" w:rsidP="005A5666">
            <w:pPr>
              <w:pStyle w:val="PlainText"/>
              <w:rPr>
                <w:rFonts w:asciiTheme="minorHAnsi" w:hAnsiTheme="minorHAnsi" w:cs="Arial"/>
                <w:sz w:val="24"/>
                <w:szCs w:val="24"/>
              </w:rPr>
            </w:pPr>
          </w:p>
          <w:p w:rsidR="003C5816" w:rsidRPr="00C64500" w:rsidRDefault="003C5816" w:rsidP="005A5666">
            <w:pPr>
              <w:pStyle w:val="PlainText"/>
              <w:rPr>
                <w:rFonts w:asciiTheme="minorHAnsi" w:hAnsiTheme="minorHAnsi" w:cs="Arial"/>
                <w:sz w:val="24"/>
                <w:szCs w:val="24"/>
              </w:rPr>
            </w:pPr>
            <w:r w:rsidRPr="00C64500">
              <w:rPr>
                <w:rFonts w:asciiTheme="minorHAnsi" w:hAnsiTheme="minorHAnsi" w:cs="Arial"/>
                <w:sz w:val="24"/>
                <w:szCs w:val="24"/>
              </w:rPr>
              <w:t xml:space="preserve">Thanks everyone. </w:t>
            </w:r>
          </w:p>
          <w:p w:rsidR="003C5816" w:rsidRPr="00C64500" w:rsidRDefault="003C5816" w:rsidP="005A5666">
            <w:pPr>
              <w:pStyle w:val="PlainText"/>
              <w:rPr>
                <w:rFonts w:asciiTheme="minorHAnsi" w:hAnsiTheme="minorHAnsi" w:cs="Arial"/>
                <w:sz w:val="24"/>
                <w:szCs w:val="24"/>
              </w:rPr>
            </w:pPr>
            <w:r w:rsidRPr="00C64500">
              <w:rPr>
                <w:rFonts w:asciiTheme="minorHAnsi" w:hAnsiTheme="minorHAnsi" w:cs="Arial"/>
                <w:sz w:val="24"/>
                <w:szCs w:val="24"/>
              </w:rPr>
              <w:t xml:space="preserve"> [Event Concluded] </w:t>
            </w:r>
          </w:p>
        </w:tc>
      </w:tr>
    </w:tbl>
    <w:p w:rsidR="00813BA2" w:rsidRPr="00C64500" w:rsidRDefault="00813BA2" w:rsidP="006F0AF9">
      <w:pPr>
        <w:pStyle w:val="PlainText"/>
        <w:rPr>
          <w:rFonts w:asciiTheme="minorHAnsi" w:hAnsiTheme="minorHAnsi" w:cs="Courier New"/>
        </w:rPr>
      </w:pPr>
    </w:p>
    <w:sectPr w:rsidR="00813BA2" w:rsidRPr="00C64500" w:rsidSect="00642A0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BE"/>
    <w:rsid w:val="00087818"/>
    <w:rsid w:val="000B2B6A"/>
    <w:rsid w:val="00122CC3"/>
    <w:rsid w:val="00160997"/>
    <w:rsid w:val="001B0003"/>
    <w:rsid w:val="00217778"/>
    <w:rsid w:val="00283205"/>
    <w:rsid w:val="003C5816"/>
    <w:rsid w:val="003E4CF5"/>
    <w:rsid w:val="004104BF"/>
    <w:rsid w:val="0048121B"/>
    <w:rsid w:val="004E65B9"/>
    <w:rsid w:val="00597487"/>
    <w:rsid w:val="005A5666"/>
    <w:rsid w:val="005D73D3"/>
    <w:rsid w:val="006346B0"/>
    <w:rsid w:val="006418E5"/>
    <w:rsid w:val="00642A02"/>
    <w:rsid w:val="00692427"/>
    <w:rsid w:val="006D0D3E"/>
    <w:rsid w:val="006F0AF9"/>
    <w:rsid w:val="00774962"/>
    <w:rsid w:val="007B27B6"/>
    <w:rsid w:val="007D14AC"/>
    <w:rsid w:val="007E4E40"/>
    <w:rsid w:val="00813BA2"/>
    <w:rsid w:val="0082640D"/>
    <w:rsid w:val="00845B91"/>
    <w:rsid w:val="008B2C53"/>
    <w:rsid w:val="008E1E88"/>
    <w:rsid w:val="009750C0"/>
    <w:rsid w:val="0098116B"/>
    <w:rsid w:val="009D2E7F"/>
    <w:rsid w:val="009F10D4"/>
    <w:rsid w:val="00AB14CE"/>
    <w:rsid w:val="00AE331C"/>
    <w:rsid w:val="00B50F72"/>
    <w:rsid w:val="00B86A75"/>
    <w:rsid w:val="00BA5C0A"/>
    <w:rsid w:val="00BC729C"/>
    <w:rsid w:val="00BE2A02"/>
    <w:rsid w:val="00C64500"/>
    <w:rsid w:val="00CA216C"/>
    <w:rsid w:val="00CA50A8"/>
    <w:rsid w:val="00CC035F"/>
    <w:rsid w:val="00D537DA"/>
    <w:rsid w:val="00D67FBE"/>
    <w:rsid w:val="00DC2105"/>
    <w:rsid w:val="00E24AB8"/>
    <w:rsid w:val="00E37803"/>
    <w:rsid w:val="00EC69E0"/>
    <w:rsid w:val="00ED4435"/>
    <w:rsid w:val="00F30A97"/>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E2AEF-ECFA-4855-AAB7-B7612B6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A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2A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2A02"/>
    <w:rPr>
      <w:rFonts w:ascii="Consolas" w:hAnsi="Consolas"/>
      <w:sz w:val="21"/>
      <w:szCs w:val="21"/>
    </w:rPr>
  </w:style>
  <w:style w:type="character" w:customStyle="1" w:styleId="Heading1Char">
    <w:name w:val="Heading 1 Char"/>
    <w:basedOn w:val="DefaultParagraphFont"/>
    <w:link w:val="Heading1"/>
    <w:uiPriority w:val="9"/>
    <w:rsid w:val="00F30A9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F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F9"/>
    <w:rPr>
      <w:rFonts w:ascii="Segoe UI" w:hAnsi="Segoe UI" w:cs="Segoe UI"/>
      <w:sz w:val="18"/>
      <w:szCs w:val="18"/>
    </w:rPr>
  </w:style>
  <w:style w:type="character" w:styleId="Hyperlink">
    <w:name w:val="Hyperlink"/>
    <w:basedOn w:val="DefaultParagraphFont"/>
    <w:uiPriority w:val="99"/>
    <w:unhideWhenUsed/>
    <w:rsid w:val="00981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4J4jZihdNA&amp;index=3&amp;t=199s&amp;list=PLOEcbgBUbdMfM2JvOxFTD-I-l8aH6D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Reed, Jennifer</cp:lastModifiedBy>
  <cp:revision>2</cp:revision>
  <dcterms:created xsi:type="dcterms:W3CDTF">2017-05-18T21:19:00Z</dcterms:created>
  <dcterms:modified xsi:type="dcterms:W3CDTF">2017-05-18T21:19:00Z</dcterms:modified>
</cp:coreProperties>
</file>